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7" w:rsidRPr="00341031" w:rsidRDefault="00C3445B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341031">
        <w:rPr>
          <w:rFonts w:ascii="Times New Roman" w:hAnsi="Times New Roman"/>
          <w:b/>
          <w:bCs/>
          <w:sz w:val="24"/>
        </w:rPr>
        <w:t xml:space="preserve">МУНИЦИПАЛЬНОЕ ОБЩЕОБРАЗОВАТЕЛЬНОЕ УЧРЕЖДЕНИЕ </w:t>
      </w:r>
    </w:p>
    <w:p w:rsidR="002C5155" w:rsidRPr="00341031" w:rsidRDefault="00354CA3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341031">
        <w:rPr>
          <w:rFonts w:ascii="Times New Roman" w:hAnsi="Times New Roman"/>
          <w:b/>
          <w:bCs/>
          <w:sz w:val="24"/>
        </w:rPr>
        <w:t>«</w:t>
      </w:r>
      <w:r w:rsidR="003216AD">
        <w:rPr>
          <w:rFonts w:ascii="Times New Roman" w:hAnsi="Times New Roman"/>
          <w:b/>
          <w:bCs/>
          <w:sz w:val="24"/>
        </w:rPr>
        <w:t>ЧУБАРОВСКАЯ НАЧАЛЬНАЯ ШКОЛА – ДЕТСКИЙ САД</w:t>
      </w:r>
      <w:r w:rsidRPr="00341031">
        <w:rPr>
          <w:rFonts w:ascii="Times New Roman" w:hAnsi="Times New Roman"/>
          <w:b/>
          <w:bCs/>
          <w:sz w:val="24"/>
        </w:rPr>
        <w:t>»</w:t>
      </w:r>
    </w:p>
    <w:p w:rsidR="00C80C17" w:rsidRPr="00C80C17" w:rsidRDefault="00C80C17" w:rsidP="00C80C17">
      <w:pPr>
        <w:pStyle w:val="a3"/>
        <w:jc w:val="center"/>
        <w:rPr>
          <w:rFonts w:ascii="Times New Roman" w:hAnsi="Times New Roman"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ind w:left="4956"/>
        <w:rPr>
          <w:rFonts w:ascii="Times New Roman" w:hAnsi="Times New Roman"/>
          <w:b/>
          <w:bCs/>
          <w:sz w:val="24"/>
        </w:rPr>
      </w:pPr>
    </w:p>
    <w:p w:rsidR="003216AD" w:rsidRDefault="008C3378" w:rsidP="008C3378">
      <w:pPr>
        <w:pStyle w:val="a3"/>
        <w:ind w:left="4956"/>
        <w:rPr>
          <w:rFonts w:ascii="Times New Roman" w:hAnsi="Times New Roman"/>
          <w:bCs/>
          <w:sz w:val="28"/>
        </w:rPr>
      </w:pPr>
      <w:r w:rsidRPr="000E5328">
        <w:rPr>
          <w:rStyle w:val="fontstyle01"/>
          <w:rFonts w:ascii="Times New Roman" w:hAnsi="Times New Roman"/>
          <w:bCs w:val="0"/>
          <w:color w:val="auto"/>
          <w:sz w:val="28"/>
        </w:rPr>
        <w:t>Приложение</w:t>
      </w:r>
      <w:r w:rsidR="00C3445B" w:rsidRPr="000E5328">
        <w:rPr>
          <w:rStyle w:val="fontstyle01"/>
          <w:rFonts w:ascii="Times New Roman" w:hAnsi="Times New Roman"/>
          <w:bCs w:val="0"/>
          <w:color w:val="auto"/>
          <w:sz w:val="28"/>
        </w:rPr>
        <w:t>№</w:t>
      </w:r>
      <w:r w:rsidR="000E5328" w:rsidRPr="000E5328">
        <w:rPr>
          <w:rStyle w:val="fontstyle01"/>
          <w:rFonts w:ascii="Times New Roman" w:hAnsi="Times New Roman"/>
          <w:bCs w:val="0"/>
          <w:color w:val="auto"/>
          <w:sz w:val="28"/>
        </w:rPr>
        <w:t>5</w:t>
      </w:r>
      <w:r w:rsidRPr="000E5328">
        <w:rPr>
          <w:rFonts w:ascii="Times New Roman" w:hAnsi="Times New Roman"/>
          <w:sz w:val="28"/>
        </w:rPr>
        <w:br/>
      </w:r>
      <w:r w:rsidRPr="003216AD">
        <w:rPr>
          <w:rStyle w:val="fontstyle01"/>
          <w:rFonts w:ascii="Times New Roman" w:hAnsi="Times New Roman"/>
          <w:color w:val="auto"/>
          <w:sz w:val="28"/>
        </w:rPr>
        <w:t>к</w:t>
      </w:r>
      <w:r w:rsidRPr="003216AD">
        <w:rPr>
          <w:rStyle w:val="fontstyle01"/>
          <w:rFonts w:ascii="Times New Roman" w:hAnsi="Times New Roman"/>
          <w:b w:val="0"/>
          <w:color w:val="auto"/>
          <w:sz w:val="28"/>
        </w:rPr>
        <w:t xml:space="preserve"> </w:t>
      </w:r>
      <w:r w:rsidR="00072E6D" w:rsidRPr="003216AD">
        <w:rPr>
          <w:rFonts w:ascii="Times New Roman" w:hAnsi="Times New Roman"/>
          <w:b/>
          <w:bCs/>
          <w:sz w:val="28"/>
        </w:rPr>
        <w:t xml:space="preserve">ООП НОО </w:t>
      </w:r>
      <w:r w:rsidR="00354CA3" w:rsidRPr="003216AD">
        <w:rPr>
          <w:rFonts w:ascii="Times New Roman" w:hAnsi="Times New Roman"/>
          <w:b/>
          <w:bCs/>
          <w:sz w:val="28"/>
        </w:rPr>
        <w:t>М</w:t>
      </w:r>
      <w:r w:rsidR="00C3445B" w:rsidRPr="003216AD">
        <w:rPr>
          <w:rFonts w:ascii="Times New Roman" w:hAnsi="Times New Roman"/>
          <w:b/>
          <w:bCs/>
          <w:sz w:val="28"/>
        </w:rPr>
        <w:t xml:space="preserve">ОУ </w:t>
      </w:r>
      <w:r w:rsidR="00354CA3" w:rsidRPr="003216AD">
        <w:rPr>
          <w:rFonts w:ascii="Times New Roman" w:hAnsi="Times New Roman"/>
          <w:b/>
          <w:bCs/>
          <w:sz w:val="28"/>
        </w:rPr>
        <w:t>«</w:t>
      </w:r>
      <w:proofErr w:type="spellStart"/>
      <w:r w:rsidR="003216AD" w:rsidRPr="003216AD">
        <w:rPr>
          <w:rFonts w:ascii="Times New Roman" w:hAnsi="Times New Roman"/>
          <w:b/>
          <w:bCs/>
          <w:sz w:val="28"/>
        </w:rPr>
        <w:t>Чубаровская</w:t>
      </w:r>
      <w:proofErr w:type="spellEnd"/>
    </w:p>
    <w:p w:rsidR="008C3378" w:rsidRPr="000E5328" w:rsidRDefault="003216AD" w:rsidP="008C3378">
      <w:pPr>
        <w:pStyle w:val="a3"/>
        <w:ind w:left="4956"/>
        <w:rPr>
          <w:rStyle w:val="fontstyle01"/>
          <w:rFonts w:ascii="Times New Roman" w:hAnsi="Times New Roman"/>
          <w:bCs w:val="0"/>
          <w:color w:val="auto"/>
          <w:sz w:val="28"/>
        </w:rPr>
      </w:pPr>
      <w:r>
        <w:rPr>
          <w:rStyle w:val="fontstyle01"/>
          <w:rFonts w:ascii="Times New Roman" w:hAnsi="Times New Roman"/>
          <w:bCs w:val="0"/>
          <w:color w:val="auto"/>
          <w:sz w:val="28"/>
        </w:rPr>
        <w:t>начальная школа – детский сад</w:t>
      </w:r>
      <w:r w:rsidR="00354CA3" w:rsidRPr="000E5328">
        <w:rPr>
          <w:rFonts w:ascii="Times New Roman" w:hAnsi="Times New Roman"/>
          <w:bCs/>
          <w:sz w:val="28"/>
        </w:rPr>
        <w:t>»</w:t>
      </w:r>
      <w:r w:rsidR="008C3378" w:rsidRPr="000E5328">
        <w:rPr>
          <w:rFonts w:ascii="Times New Roman" w:hAnsi="Times New Roman"/>
          <w:bCs/>
          <w:sz w:val="28"/>
        </w:rPr>
        <w:br/>
      </w:r>
      <w:bookmarkStart w:id="0" w:name="_GoBack"/>
      <w:bookmarkEnd w:id="0"/>
      <w:r w:rsidR="008C3378" w:rsidRPr="000E5328">
        <w:rPr>
          <w:rFonts w:ascii="Times New Roman" w:hAnsi="Times New Roman"/>
          <w:sz w:val="28"/>
        </w:rPr>
        <w:br/>
      </w:r>
    </w:p>
    <w:p w:rsidR="008C3378" w:rsidRDefault="008C3378" w:rsidP="008C3378">
      <w:pPr>
        <w:pStyle w:val="a3"/>
        <w:ind w:left="4248"/>
        <w:rPr>
          <w:rStyle w:val="fontstyle01"/>
          <w:rFonts w:ascii="Times New Roman" w:hAnsi="Times New Roman"/>
          <w:b w:val="0"/>
          <w:bCs w:val="0"/>
          <w:color w:val="auto"/>
          <w:sz w:val="28"/>
        </w:rPr>
      </w:pPr>
    </w:p>
    <w:p w:rsidR="008C3378" w:rsidRDefault="008C3378" w:rsidP="008C3378">
      <w:pPr>
        <w:pStyle w:val="a3"/>
        <w:jc w:val="center"/>
        <w:rPr>
          <w:rStyle w:val="fontstyle01"/>
          <w:rFonts w:ascii="Times New Roman" w:hAnsi="Times New Roman"/>
          <w:b w:val="0"/>
          <w:bCs w:val="0"/>
          <w:color w:val="auto"/>
          <w:sz w:val="28"/>
        </w:rPr>
      </w:pPr>
    </w:p>
    <w:p w:rsidR="008C3378" w:rsidRDefault="008C3378" w:rsidP="008C3378">
      <w:pPr>
        <w:pStyle w:val="a3"/>
        <w:jc w:val="center"/>
        <w:rPr>
          <w:rStyle w:val="fontstyle01"/>
          <w:rFonts w:ascii="Times New Roman" w:hAnsi="Times New Roman"/>
          <w:b w:val="0"/>
          <w:bCs w:val="0"/>
          <w:color w:val="auto"/>
          <w:sz w:val="28"/>
        </w:rPr>
      </w:pPr>
    </w:p>
    <w:p w:rsidR="008C3378" w:rsidRDefault="008C3378" w:rsidP="008C3378">
      <w:pPr>
        <w:pStyle w:val="a3"/>
        <w:jc w:val="center"/>
        <w:rPr>
          <w:rStyle w:val="fontstyle01"/>
          <w:rFonts w:ascii="Times New Roman" w:hAnsi="Times New Roman"/>
          <w:b w:val="0"/>
          <w:bCs w:val="0"/>
          <w:color w:val="auto"/>
          <w:sz w:val="28"/>
        </w:rPr>
      </w:pPr>
    </w:p>
    <w:p w:rsidR="008C3378" w:rsidRPr="003216AD" w:rsidRDefault="008C3378" w:rsidP="008C3378">
      <w:pPr>
        <w:pStyle w:val="a3"/>
        <w:jc w:val="center"/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</w:pPr>
    </w:p>
    <w:p w:rsidR="00C80C17" w:rsidRPr="003216AD" w:rsidRDefault="008C3378" w:rsidP="008C3378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216AD"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  <w:t>Рабочая программа учебного предмета</w:t>
      </w:r>
      <w:r w:rsidRPr="003216AD">
        <w:rPr>
          <w:rFonts w:ascii="Times New Roman" w:hAnsi="Times New Roman"/>
          <w:sz w:val="40"/>
          <w:szCs w:val="40"/>
        </w:rPr>
        <w:br/>
      </w:r>
      <w:r w:rsidRPr="003216AD"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  <w:t>«ОКРУЖАЮЩИЙ МИР»</w:t>
      </w:r>
      <w:r w:rsidRPr="003216AD">
        <w:rPr>
          <w:rFonts w:ascii="Times New Roman" w:hAnsi="Times New Roman"/>
          <w:sz w:val="40"/>
          <w:szCs w:val="40"/>
        </w:rPr>
        <w:br/>
      </w:r>
      <w:r w:rsidR="00C3445B" w:rsidRPr="003216AD"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  <w:t>Н</w:t>
      </w:r>
      <w:r w:rsidRPr="003216AD"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  <w:t>ачальное общее образование, 1-4 классы</w:t>
      </w:r>
      <w:r w:rsidRPr="003216AD">
        <w:rPr>
          <w:rFonts w:ascii="Times New Roman" w:hAnsi="Times New Roman"/>
          <w:sz w:val="40"/>
          <w:szCs w:val="40"/>
        </w:rPr>
        <w:br/>
      </w:r>
      <w:r w:rsidRPr="003216AD">
        <w:rPr>
          <w:rStyle w:val="fontstyle01"/>
          <w:rFonts w:ascii="Times New Roman" w:hAnsi="Times New Roman"/>
          <w:bCs w:val="0"/>
          <w:color w:val="auto"/>
          <w:sz w:val="40"/>
          <w:szCs w:val="40"/>
        </w:rPr>
        <w:t>(ФГОС НОО)</w:t>
      </w:r>
    </w:p>
    <w:p w:rsidR="00C80C17" w:rsidRDefault="00C80C17" w:rsidP="00C80C17">
      <w:pPr>
        <w:pStyle w:val="a3"/>
        <w:rPr>
          <w:rFonts w:ascii="Times New Roman" w:hAnsi="Times New Roman"/>
          <w:b/>
          <w:sz w:val="28"/>
        </w:rPr>
      </w:pPr>
    </w:p>
    <w:p w:rsidR="00C80C17" w:rsidRDefault="00C80C17" w:rsidP="008C3378">
      <w:pPr>
        <w:pStyle w:val="a3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Default="00C80C17" w:rsidP="00C80C17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C80C17" w:rsidRPr="00E42327" w:rsidRDefault="00C3445B" w:rsidP="008C3378">
      <w:pPr>
        <w:pStyle w:val="a3"/>
        <w:ind w:left="424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Составител</w:t>
      </w:r>
      <w:r w:rsidR="00AF23F5">
        <w:rPr>
          <w:rFonts w:ascii="Times New Roman" w:hAnsi="Times New Roman"/>
          <w:b/>
          <w:bCs/>
          <w:sz w:val="28"/>
        </w:rPr>
        <w:t>и</w:t>
      </w:r>
      <w:r w:rsidR="00C80C17" w:rsidRPr="00E42327">
        <w:rPr>
          <w:rFonts w:ascii="Times New Roman" w:hAnsi="Times New Roman"/>
          <w:b/>
          <w:bCs/>
          <w:sz w:val="28"/>
        </w:rPr>
        <w:t xml:space="preserve">: </w:t>
      </w:r>
    </w:p>
    <w:p w:rsidR="003216AD" w:rsidRDefault="003216AD" w:rsidP="008C3378">
      <w:pPr>
        <w:pStyle w:val="a3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Важенина Светлана Николаевна</w:t>
      </w:r>
      <w:r w:rsidR="008C3378" w:rsidRPr="008C3378">
        <w:rPr>
          <w:rFonts w:ascii="Times New Roman" w:hAnsi="Times New Roman"/>
          <w:sz w:val="28"/>
        </w:rPr>
        <w:t xml:space="preserve">, учитель, </w:t>
      </w:r>
    </w:p>
    <w:p w:rsidR="00C80C17" w:rsidRPr="008C3378" w:rsidRDefault="008C3378" w:rsidP="008C3378">
      <w:pPr>
        <w:pStyle w:val="a3"/>
        <w:ind w:left="4248"/>
        <w:rPr>
          <w:rFonts w:ascii="Times New Roman" w:hAnsi="Times New Roman"/>
          <w:sz w:val="28"/>
        </w:rPr>
      </w:pPr>
      <w:r w:rsidRPr="008C3378">
        <w:rPr>
          <w:rFonts w:ascii="Times New Roman" w:hAnsi="Times New Roman"/>
          <w:sz w:val="28"/>
        </w:rPr>
        <w:t xml:space="preserve"> высшая  квалификационная </w:t>
      </w:r>
      <w:r w:rsidR="00C80C17" w:rsidRPr="008C3378">
        <w:rPr>
          <w:rFonts w:ascii="Times New Roman" w:hAnsi="Times New Roman"/>
          <w:sz w:val="28"/>
        </w:rPr>
        <w:t>категория</w:t>
      </w:r>
    </w:p>
    <w:p w:rsidR="00AF23F5" w:rsidRDefault="00AF23F5" w:rsidP="008C3378">
      <w:pPr>
        <w:pStyle w:val="a3"/>
        <w:ind w:left="4248"/>
        <w:rPr>
          <w:rFonts w:ascii="Times New Roman" w:hAnsi="Times New Roman"/>
          <w:sz w:val="28"/>
        </w:rPr>
      </w:pPr>
    </w:p>
    <w:p w:rsidR="003216AD" w:rsidRDefault="003216AD" w:rsidP="008C3378">
      <w:pPr>
        <w:pStyle w:val="a3"/>
        <w:ind w:left="4248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Хамзилова</w:t>
      </w:r>
      <w:proofErr w:type="spellEnd"/>
      <w:r>
        <w:rPr>
          <w:rFonts w:ascii="Times New Roman" w:hAnsi="Times New Roman"/>
          <w:sz w:val="28"/>
        </w:rPr>
        <w:t xml:space="preserve"> Екатерина Александровна</w:t>
      </w:r>
      <w:r w:rsidR="008C3378" w:rsidRPr="008C3378">
        <w:rPr>
          <w:rFonts w:ascii="Times New Roman" w:hAnsi="Times New Roman"/>
          <w:sz w:val="28"/>
        </w:rPr>
        <w:t xml:space="preserve">, учитель, </w:t>
      </w:r>
    </w:p>
    <w:p w:rsidR="001470C2" w:rsidRPr="008C3378" w:rsidRDefault="008C3378" w:rsidP="008C3378">
      <w:pPr>
        <w:pStyle w:val="a3"/>
        <w:ind w:left="4248"/>
        <w:rPr>
          <w:rFonts w:ascii="Times New Roman" w:hAnsi="Times New Roman"/>
          <w:sz w:val="28"/>
        </w:rPr>
      </w:pPr>
      <w:r w:rsidRPr="008C3378">
        <w:rPr>
          <w:rFonts w:ascii="Times New Roman" w:hAnsi="Times New Roman"/>
          <w:sz w:val="28"/>
        </w:rPr>
        <w:t xml:space="preserve">первая квалификационная </w:t>
      </w:r>
      <w:r w:rsidR="001470C2" w:rsidRPr="008C3378">
        <w:rPr>
          <w:rFonts w:ascii="Times New Roman" w:hAnsi="Times New Roman"/>
          <w:sz w:val="28"/>
        </w:rPr>
        <w:t>кат</w:t>
      </w:r>
      <w:r w:rsidR="001470C2" w:rsidRPr="008C3378">
        <w:rPr>
          <w:rFonts w:ascii="Times New Roman" w:hAnsi="Times New Roman"/>
          <w:sz w:val="28"/>
        </w:rPr>
        <w:t>е</w:t>
      </w:r>
      <w:r w:rsidR="001470C2" w:rsidRPr="008C3378">
        <w:rPr>
          <w:rFonts w:ascii="Times New Roman" w:hAnsi="Times New Roman"/>
          <w:sz w:val="28"/>
        </w:rPr>
        <w:t>гория</w:t>
      </w:r>
    </w:p>
    <w:p w:rsidR="00AF23F5" w:rsidRDefault="00AF23F5" w:rsidP="008C3378">
      <w:pPr>
        <w:pStyle w:val="a3"/>
        <w:ind w:left="4248"/>
        <w:rPr>
          <w:rFonts w:ascii="Times New Roman" w:hAnsi="Times New Roman"/>
          <w:sz w:val="28"/>
        </w:rPr>
      </w:pPr>
    </w:p>
    <w:p w:rsidR="001470C2" w:rsidRDefault="001470C2" w:rsidP="008C3378">
      <w:pPr>
        <w:pStyle w:val="a3"/>
        <w:ind w:left="4956"/>
        <w:rPr>
          <w:rFonts w:ascii="Times New Roman" w:hAnsi="Times New Roman"/>
          <w:sz w:val="28"/>
        </w:rPr>
      </w:pPr>
    </w:p>
    <w:p w:rsidR="003216AD" w:rsidRPr="008C3378" w:rsidRDefault="003216AD" w:rsidP="008C3378">
      <w:pPr>
        <w:pStyle w:val="a3"/>
        <w:ind w:left="4956"/>
        <w:rPr>
          <w:rFonts w:ascii="Times New Roman" w:hAnsi="Times New Roman"/>
          <w:sz w:val="28"/>
        </w:rPr>
      </w:pPr>
    </w:p>
    <w:p w:rsidR="008C3378" w:rsidRDefault="008C3378" w:rsidP="005474D9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AF23F5" w:rsidRDefault="00AF23F5" w:rsidP="005474D9">
      <w:pPr>
        <w:pStyle w:val="a3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216AD" w:rsidRDefault="003216AD" w:rsidP="005474D9">
      <w:pPr>
        <w:pStyle w:val="a3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216AD" w:rsidRDefault="003216AD" w:rsidP="005474D9">
      <w:pPr>
        <w:pStyle w:val="a3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216AD" w:rsidRDefault="003216AD" w:rsidP="005474D9">
      <w:pPr>
        <w:pStyle w:val="a3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C3378" w:rsidRDefault="008C3378" w:rsidP="005474D9">
      <w:pPr>
        <w:pStyle w:val="a3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72E6D" w:rsidRPr="003216AD" w:rsidRDefault="003216AD" w:rsidP="003216AD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C3445B" w:rsidRPr="00321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Чубаровское</w:t>
      </w:r>
      <w:proofErr w:type="spellEnd"/>
    </w:p>
    <w:p w:rsidR="00664762" w:rsidRPr="003216AD" w:rsidRDefault="00C3445B" w:rsidP="003216AD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/>
          <w:b/>
          <w:sz w:val="28"/>
          <w:szCs w:val="28"/>
          <w:lang w:eastAsia="ru-RU"/>
        </w:rPr>
        <w:t>2017г.</w:t>
      </w:r>
    </w:p>
    <w:p w:rsidR="00D568F0" w:rsidRPr="000E5328" w:rsidRDefault="00D568F0" w:rsidP="006647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4762" w:rsidRPr="00B93084" w:rsidRDefault="00664762" w:rsidP="00B9308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предмета«Окружающий мир»</w:t>
      </w:r>
    </w:p>
    <w:p w:rsidR="00664762" w:rsidRPr="00B93084" w:rsidRDefault="00664762" w:rsidP="00B930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08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</w:t>
      </w:r>
      <w:r w:rsidRPr="00B93084">
        <w:rPr>
          <w:rFonts w:ascii="Times New Roman" w:hAnsi="Times New Roman" w:cs="Times New Roman"/>
          <w:sz w:val="24"/>
          <w:szCs w:val="24"/>
        </w:rPr>
        <w:t>а</w:t>
      </w:r>
      <w:r w:rsidRPr="00B93084">
        <w:rPr>
          <w:rFonts w:ascii="Times New Roman" w:hAnsi="Times New Roman" w:cs="Times New Roman"/>
          <w:sz w:val="24"/>
          <w:szCs w:val="24"/>
        </w:rPr>
        <w:t xml:space="preserve">навливает требования к результатам освоения </w:t>
      </w:r>
      <w:proofErr w:type="gramStart"/>
      <w:r w:rsidRPr="00B930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084">
        <w:rPr>
          <w:rFonts w:ascii="Times New Roman" w:hAnsi="Times New Roman" w:cs="Times New Roman"/>
          <w:sz w:val="24"/>
          <w:szCs w:val="24"/>
        </w:rPr>
        <w:t xml:space="preserve"> основной образ</w:t>
      </w:r>
      <w:r w:rsidRPr="00B93084">
        <w:rPr>
          <w:rFonts w:ascii="Times New Roman" w:hAnsi="Times New Roman" w:cs="Times New Roman"/>
          <w:sz w:val="24"/>
          <w:szCs w:val="24"/>
        </w:rPr>
        <w:t>о</w:t>
      </w:r>
      <w:r w:rsidRPr="00B93084">
        <w:rPr>
          <w:rFonts w:ascii="Times New Roman" w:hAnsi="Times New Roman" w:cs="Times New Roman"/>
          <w:sz w:val="24"/>
          <w:szCs w:val="24"/>
        </w:rPr>
        <w:t>вательной программы начального общего образования:</w:t>
      </w:r>
    </w:p>
    <w:p w:rsidR="00664762" w:rsidRPr="00B93084" w:rsidRDefault="00664762" w:rsidP="00B930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84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B93084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</w:t>
      </w:r>
      <w:r w:rsidRPr="00B93084">
        <w:rPr>
          <w:rFonts w:ascii="Times New Roman" w:hAnsi="Times New Roman" w:cs="Times New Roman"/>
          <w:sz w:val="24"/>
          <w:szCs w:val="24"/>
        </w:rPr>
        <w:t>о</w:t>
      </w:r>
      <w:r w:rsidRPr="00B93084">
        <w:rPr>
          <w:rFonts w:ascii="Times New Roman" w:hAnsi="Times New Roman" w:cs="Times New Roman"/>
          <w:sz w:val="24"/>
          <w:szCs w:val="24"/>
        </w:rPr>
        <w:t>ванность их мотивации к обучению и познанию, ценностно-смысловые установки обучающихся, о</w:t>
      </w:r>
      <w:r w:rsidRPr="00B93084">
        <w:rPr>
          <w:rFonts w:ascii="Times New Roman" w:hAnsi="Times New Roman" w:cs="Times New Roman"/>
          <w:sz w:val="24"/>
          <w:szCs w:val="24"/>
        </w:rPr>
        <w:t>т</w:t>
      </w:r>
      <w:r w:rsidRPr="00B93084">
        <w:rPr>
          <w:rFonts w:ascii="Times New Roman" w:hAnsi="Times New Roman" w:cs="Times New Roman"/>
          <w:sz w:val="24"/>
          <w:szCs w:val="24"/>
        </w:rPr>
        <w:t>ражающие их индивидуально-личностные   позиции, социальные компетенции, личностные кач</w:t>
      </w:r>
      <w:r w:rsidRPr="00B93084">
        <w:rPr>
          <w:rFonts w:ascii="Times New Roman" w:hAnsi="Times New Roman" w:cs="Times New Roman"/>
          <w:sz w:val="24"/>
          <w:szCs w:val="24"/>
        </w:rPr>
        <w:t>е</w:t>
      </w:r>
      <w:r w:rsidRPr="00B93084">
        <w:rPr>
          <w:rFonts w:ascii="Times New Roman" w:hAnsi="Times New Roman" w:cs="Times New Roman"/>
          <w:sz w:val="24"/>
          <w:szCs w:val="24"/>
        </w:rPr>
        <w:t>ства; сформированность основ гражданской идентичности;</w:t>
      </w:r>
      <w:proofErr w:type="gramEnd"/>
    </w:p>
    <w:p w:rsidR="00664762" w:rsidRPr="00B93084" w:rsidRDefault="00664762" w:rsidP="00B930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084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 w:rsidR="00E83F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93084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B93084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</w:t>
      </w:r>
      <w:r w:rsidRPr="00B93084">
        <w:rPr>
          <w:rFonts w:ascii="Times New Roman" w:hAnsi="Times New Roman" w:cs="Times New Roman"/>
          <w:sz w:val="24"/>
          <w:szCs w:val="24"/>
        </w:rPr>
        <w:t>е</w:t>
      </w:r>
      <w:r w:rsidRPr="00B93084">
        <w:rPr>
          <w:rFonts w:ascii="Times New Roman" w:hAnsi="Times New Roman" w:cs="Times New Roman"/>
          <w:sz w:val="24"/>
          <w:szCs w:val="24"/>
        </w:rPr>
        <w:t xml:space="preserve">тенциями, составляющими основу умения учиться, и межпредметными понятиями;  </w:t>
      </w:r>
    </w:p>
    <w:p w:rsidR="00664762" w:rsidRPr="00B93084" w:rsidRDefault="00664762" w:rsidP="00B930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84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B93084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 w:rsidR="0054322D">
        <w:rPr>
          <w:rFonts w:ascii="Times New Roman" w:hAnsi="Times New Roman" w:cs="Times New Roman"/>
          <w:sz w:val="24"/>
          <w:szCs w:val="24"/>
        </w:rPr>
        <w:t>Окружающий мир</w:t>
      </w:r>
      <w:r w:rsidRPr="00B93084">
        <w:rPr>
          <w:rFonts w:ascii="Times New Roman" w:hAnsi="Times New Roman" w:cs="Times New Roman"/>
          <w:sz w:val="24"/>
          <w:szCs w:val="24"/>
        </w:rPr>
        <w:t>» опыт специфической для данной предметной области, деятельности по получ</w:t>
      </w:r>
      <w:r w:rsidRPr="00B93084">
        <w:rPr>
          <w:rFonts w:ascii="Times New Roman" w:hAnsi="Times New Roman" w:cs="Times New Roman"/>
          <w:sz w:val="24"/>
          <w:szCs w:val="24"/>
        </w:rPr>
        <w:t>е</w:t>
      </w:r>
      <w:r w:rsidRPr="00B93084">
        <w:rPr>
          <w:rFonts w:ascii="Times New Roman" w:hAnsi="Times New Roman" w:cs="Times New Roman"/>
          <w:sz w:val="24"/>
          <w:szCs w:val="24"/>
        </w:rPr>
        <w:t>нию нового знания, его преобразованию и применению, а также систему основополагающих элеме</w:t>
      </w:r>
      <w:r w:rsidRPr="00B93084">
        <w:rPr>
          <w:rFonts w:ascii="Times New Roman" w:hAnsi="Times New Roman" w:cs="Times New Roman"/>
          <w:sz w:val="24"/>
          <w:szCs w:val="24"/>
        </w:rPr>
        <w:t>н</w:t>
      </w:r>
      <w:r w:rsidRPr="00B93084">
        <w:rPr>
          <w:rFonts w:ascii="Times New Roman" w:hAnsi="Times New Roman" w:cs="Times New Roman"/>
          <w:sz w:val="24"/>
          <w:szCs w:val="24"/>
        </w:rPr>
        <w:t xml:space="preserve">тов научного знания, лежащей в основе современной научной картины мира. </w:t>
      </w:r>
      <w:proofErr w:type="gramEnd"/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 учебного предмета «Окружающий мир»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sz w:val="24"/>
          <w:szCs w:val="24"/>
        </w:rPr>
        <w:t xml:space="preserve">Освоение </w:t>
      </w:r>
      <w:r w:rsidR="000E118F" w:rsidRPr="00B93084">
        <w:rPr>
          <w:rFonts w:ascii="Times New Roman" w:hAnsi="Times New Roman"/>
          <w:sz w:val="24"/>
          <w:szCs w:val="24"/>
        </w:rPr>
        <w:t>предмета</w:t>
      </w:r>
      <w:r w:rsidRPr="00B93084">
        <w:rPr>
          <w:rFonts w:ascii="Times New Roman" w:hAnsi="Times New Roman"/>
          <w:sz w:val="24"/>
          <w:szCs w:val="24"/>
        </w:rPr>
        <w:t xml:space="preserve"> «Окружающий мир» вносит существенный вклад в достижение </w:t>
      </w:r>
      <w:r w:rsidRPr="00B93084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B93084">
        <w:rPr>
          <w:rFonts w:ascii="Times New Roman" w:hAnsi="Times New Roman"/>
          <w:sz w:val="24"/>
          <w:szCs w:val="24"/>
        </w:rPr>
        <w:t>начального общего об</w:t>
      </w:r>
      <w:r w:rsidRPr="00B93084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стических и демократических ценностных ориент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ций;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вивающемся мире;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</w:t>
      </w:r>
      <w:r w:rsidRPr="00B93084">
        <w:rPr>
          <w:rFonts w:ascii="Times New Roman" w:hAnsi="Times New Roman"/>
          <w:color w:val="000000"/>
          <w:sz w:val="24"/>
          <w:szCs w:val="24"/>
        </w:rPr>
        <w:t>б</w:t>
      </w:r>
      <w:r w:rsidRPr="00B93084">
        <w:rPr>
          <w:rFonts w:ascii="Times New Roman" w:hAnsi="Times New Roman"/>
          <w:color w:val="000000"/>
          <w:sz w:val="24"/>
          <w:szCs w:val="24"/>
        </w:rPr>
        <w:t>ной деятельности и формированию личностного смысла учения;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</w:t>
      </w:r>
      <w:r w:rsidRPr="00B93084">
        <w:rPr>
          <w:rFonts w:ascii="Times New Roman" w:hAnsi="Times New Roman"/>
          <w:color w:val="000000"/>
          <w:sz w:val="24"/>
          <w:szCs w:val="24"/>
        </w:rPr>
        <w:t>р</w:t>
      </w:r>
      <w:r w:rsidRPr="00B93084">
        <w:rPr>
          <w:rFonts w:ascii="Times New Roman" w:hAnsi="Times New Roman"/>
          <w:color w:val="000000"/>
          <w:sz w:val="24"/>
          <w:szCs w:val="24"/>
        </w:rPr>
        <w:t>мационной деятельности, на основе представлений о нравственных нормах, социальной справедлив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сти и свободе;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64762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ях, умение не создавать конфликтов и находить выходы из спорных ситу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ций;</w:t>
      </w:r>
    </w:p>
    <w:p w:rsidR="00D568F0" w:rsidRPr="00B93084" w:rsidRDefault="00664762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10) формирует </w:t>
      </w:r>
      <w:r w:rsidR="00E83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установку на безопасный, здоровый образ жизни, наличие мотивации к творч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скому труду, работе на результат, бережному отношению к материальным и д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ховным ценностям.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Планируемые метапредметные результаты</w:t>
      </w:r>
      <w:r w:rsidRPr="00B93084"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мир»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B93084">
        <w:rPr>
          <w:rFonts w:ascii="Times New Roman" w:hAnsi="Times New Roman"/>
          <w:sz w:val="24"/>
          <w:szCs w:val="24"/>
        </w:rPr>
        <w:t xml:space="preserve">предмета «Окружающий мир»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играет значительную роль в достижении метапредме</w:t>
      </w:r>
      <w:r w:rsidRPr="00B93084">
        <w:rPr>
          <w:rFonts w:ascii="Times New Roman" w:hAnsi="Times New Roman"/>
          <w:color w:val="000000"/>
          <w:sz w:val="24"/>
          <w:szCs w:val="24"/>
        </w:rPr>
        <w:t>т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ных результатов начального образования, таких как: 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</w:t>
      </w:r>
      <w:r w:rsidRPr="00B93084">
        <w:rPr>
          <w:rFonts w:ascii="Times New Roman" w:hAnsi="Times New Roman"/>
          <w:color w:val="000000"/>
          <w:sz w:val="24"/>
          <w:szCs w:val="24"/>
        </w:rPr>
        <w:t>т</w:t>
      </w:r>
      <w:r w:rsidRPr="00B93084">
        <w:rPr>
          <w:rFonts w:ascii="Times New Roman" w:hAnsi="Times New Roman"/>
          <w:color w:val="000000"/>
          <w:sz w:val="24"/>
          <w:szCs w:val="24"/>
        </w:rPr>
        <w:t>ствии с поставленной задачей и условиями ее р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ализации; определять наиболее эффективные способы достижения результата;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лей изучаемых объектов и процессов, схем р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шения учебных и практических задач;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кативных и познавательных задач;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формационном пространстве сети Интернет), сбора, обработки, анализа, организации, передачи и и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терпретации информации в соответствии с коммуникативными и познавательными задачами и техн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логиями учебного предмета; в том числе умение вводить текст с помощью клавиатуры, фиксировать (записывать) в цифровой форме измеря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мые величины и анализировать изображения, звуки, готовить свое выступление и выступать с аудио-, виде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9) овладение навыками смыслового чтения </w:t>
      </w:r>
      <w:r w:rsidR="00E83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текстов различных стилей и жанров в соответствии с целями и задачами; осознанно строить речевое высказывание в соответствии с задачами коммуник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ции и составлять тексты в устной и письменной формах;</w:t>
      </w:r>
      <w:proofErr w:type="gramEnd"/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 сущ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ствования различных точек зрения и права каждого иметь свою; излагать свое мнение и аргументир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вать свою точку зрения и оценку событий;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</w:t>
      </w:r>
      <w:r w:rsidRPr="00B93084">
        <w:rPr>
          <w:rFonts w:ascii="Times New Roman" w:hAnsi="Times New Roman"/>
          <w:color w:val="000000"/>
          <w:sz w:val="24"/>
          <w:szCs w:val="24"/>
        </w:rPr>
        <w:t>ь</w:t>
      </w:r>
      <w:r w:rsidRPr="00B93084">
        <w:rPr>
          <w:rFonts w:ascii="Times New Roman" w:hAnsi="Times New Roman"/>
          <w:color w:val="000000"/>
          <w:sz w:val="24"/>
          <w:szCs w:val="24"/>
        </w:rPr>
        <w:t>ности, адекватно оценивать собственное поведение и поведение окр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жающих;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13) готовность конструктивно разрешать конфликты посредством учета интересов сторон и с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трудничества;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</w:t>
      </w:r>
      <w:r w:rsidRPr="00B93084">
        <w:rPr>
          <w:rFonts w:ascii="Times New Roman" w:hAnsi="Times New Roman"/>
          <w:color w:val="000000"/>
          <w:sz w:val="24"/>
          <w:szCs w:val="24"/>
        </w:rPr>
        <w:t>р</w:t>
      </w:r>
      <w:r w:rsidRPr="00B93084">
        <w:rPr>
          <w:rFonts w:ascii="Times New Roman" w:hAnsi="Times New Roman"/>
          <w:color w:val="000000"/>
          <w:sz w:val="24"/>
          <w:szCs w:val="24"/>
        </w:rPr>
        <w:t>жанием учебного предмета «Окружающий мир»;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 существе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ные связи и отношения между объектами и пр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цессами;</w:t>
      </w:r>
    </w:p>
    <w:p w:rsidR="00664762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</w:t>
      </w:r>
      <w:r w:rsidRPr="00B93084">
        <w:rPr>
          <w:rFonts w:ascii="Times New Roman" w:hAnsi="Times New Roman"/>
          <w:color w:val="000000"/>
          <w:sz w:val="24"/>
          <w:szCs w:val="24"/>
        </w:rPr>
        <w:t>т</w:t>
      </w:r>
      <w:r w:rsidRPr="00B93084">
        <w:rPr>
          <w:rFonts w:ascii="Times New Roman" w:hAnsi="Times New Roman"/>
          <w:color w:val="000000"/>
          <w:sz w:val="24"/>
          <w:szCs w:val="24"/>
        </w:rPr>
        <w:t>ствии с содержанием учебного предмета «Окружающий мир»; формирование начального уровня культуры пользования словарями в системе ун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версальных учебных действий.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Планируемые предметные результаты</w:t>
      </w:r>
      <w:r w:rsidRPr="00B93084"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мир»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Планируемые предметные результаты приводятся в двух блоках к каждому разделу учебной пр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граммы. Они ориентируют в том, какой уровень освоения опорного учебного материала ожидается от выпускников. 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Первый блок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«Выпускник научится</w:t>
      </w:r>
      <w:r w:rsidRPr="00B93084">
        <w:rPr>
          <w:rFonts w:ascii="Times New Roman" w:hAnsi="Times New Roman"/>
          <w:color w:val="000000"/>
          <w:sz w:val="24"/>
          <w:szCs w:val="24"/>
        </w:rPr>
        <w:t>». Критериями отбора данных результатов служат: их знач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мость для решения основных задач образования на данном уровне, необх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димость для последующего обучения, а также потенциальная возможность их достижения большинством обучающихся, как м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нимум, на уровне, характеризующем исполнительскую компетентность обучающихся. Иными слов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ми, в эту группу включается такая система знаний и учебных действий, которая, </w:t>
      </w:r>
      <w:r w:rsidR="00A76D3F" w:rsidRPr="00B93084">
        <w:rPr>
          <w:rFonts w:ascii="Times New Roman" w:hAnsi="Times New Roman"/>
          <w:color w:val="000000"/>
          <w:sz w:val="24"/>
          <w:szCs w:val="24"/>
        </w:rPr>
        <w:t>во-первых</w:t>
      </w:r>
      <w:r w:rsidRPr="00B93084">
        <w:rPr>
          <w:rFonts w:ascii="Times New Roman" w:hAnsi="Times New Roman"/>
          <w:color w:val="000000"/>
          <w:sz w:val="24"/>
          <w:szCs w:val="24"/>
        </w:rPr>
        <w:t>, принц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пиально необходима для успешного обучения в начальной и основной школе и, </w:t>
      </w:r>
      <w:r w:rsidR="00A76D3F" w:rsidRPr="00B93084">
        <w:rPr>
          <w:rFonts w:ascii="Times New Roman" w:hAnsi="Times New Roman"/>
          <w:color w:val="000000"/>
          <w:sz w:val="24"/>
          <w:szCs w:val="24"/>
        </w:rPr>
        <w:t>во-вторых</w:t>
      </w:r>
      <w:r w:rsidRPr="00B93084">
        <w:rPr>
          <w:rFonts w:ascii="Times New Roman" w:hAnsi="Times New Roman"/>
          <w:color w:val="000000"/>
          <w:sz w:val="24"/>
          <w:szCs w:val="24"/>
        </w:rPr>
        <w:t>, при нал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чии специальной целенаправленной работы учителя может быть освоена подавляющим бол</w:t>
      </w:r>
      <w:r w:rsidRPr="00B93084">
        <w:rPr>
          <w:rFonts w:ascii="Times New Roman" w:hAnsi="Times New Roman"/>
          <w:color w:val="000000"/>
          <w:sz w:val="24"/>
          <w:szCs w:val="24"/>
        </w:rPr>
        <w:t>ь</w:t>
      </w:r>
      <w:r w:rsidRPr="00B93084">
        <w:rPr>
          <w:rFonts w:ascii="Times New Roman" w:hAnsi="Times New Roman"/>
          <w:color w:val="000000"/>
          <w:sz w:val="24"/>
          <w:szCs w:val="24"/>
        </w:rPr>
        <w:t>шинством детей.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Достижение планируемых результатов этой группы выносится на итоговую оценку, которая м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ты). Оценка освоения опорного материала на уровне, характеризующем исполнительскую компетентность обучающихся, ведется с помощью зад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ний базового уровня, а на уровне действий, соответствующих зоне ближайшего развития, — с помощью заданий  повышенного уровня. Успешное выполнение об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чающимися заданий базового уровня служит единственным основанием для положительного решения вопроса о возможности пер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хода на следующий уровень обучения.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Цели, характеризующие систему учебных действий в отношении знаний, умений, навыков, ра</w:t>
      </w:r>
      <w:r w:rsidRPr="00B93084">
        <w:rPr>
          <w:rFonts w:ascii="Times New Roman" w:hAnsi="Times New Roman"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color w:val="000000"/>
          <w:sz w:val="24"/>
          <w:szCs w:val="24"/>
        </w:rPr>
        <w:t>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дятся в блоках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«Выпускник получит возможность научиться</w:t>
      </w:r>
      <w:r w:rsidRPr="00B93084">
        <w:rPr>
          <w:rFonts w:ascii="Times New Roman" w:hAnsi="Times New Roman"/>
          <w:color w:val="000000"/>
          <w:sz w:val="24"/>
          <w:szCs w:val="24"/>
        </w:rPr>
        <w:t>» к каждому разделу программы уче</w:t>
      </w:r>
      <w:r w:rsidRPr="00B93084">
        <w:rPr>
          <w:rFonts w:ascii="Times New Roman" w:hAnsi="Times New Roman"/>
          <w:color w:val="000000"/>
          <w:sz w:val="24"/>
          <w:szCs w:val="24"/>
        </w:rPr>
        <w:t>б</w:t>
      </w:r>
      <w:r w:rsidRPr="00B93084">
        <w:rPr>
          <w:rFonts w:ascii="Times New Roman" w:hAnsi="Times New Roman"/>
          <w:color w:val="000000"/>
          <w:sz w:val="24"/>
          <w:szCs w:val="24"/>
        </w:rPr>
        <w:t>ного предмета «Окружающий мир» и в</w:t>
      </w:r>
      <w:r w:rsidRPr="00B93084">
        <w:rPr>
          <w:rFonts w:ascii="Times New Roman" w:hAnsi="Times New Roman"/>
          <w:color w:val="000000"/>
          <w:sz w:val="24"/>
          <w:szCs w:val="24"/>
        </w:rPr>
        <w:t>ы</w:t>
      </w:r>
      <w:r w:rsidRPr="00B93084">
        <w:rPr>
          <w:rFonts w:ascii="Times New Roman" w:hAnsi="Times New Roman"/>
          <w:color w:val="000000"/>
          <w:sz w:val="24"/>
          <w:szCs w:val="24"/>
        </w:rPr>
        <w:t>деляются курсивом. Уровень достижений, соответствующий планируемым результ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там этой группы, могут продемонстрировать только отдельные обучающиеся, </w:t>
      </w: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имеющие более высокий уровень мотивации и способностей.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риала и/или его пропедевтического характера на данном уровне обучения.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Оценка достижения этих целей ведется преимущественно в ходе процедур,  допускающих предоставление и использование и</w:t>
      </w:r>
      <w:r w:rsidRPr="00B93084">
        <w:rPr>
          <w:rFonts w:ascii="Times New Roman" w:hAnsi="Times New Roman"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color w:val="000000"/>
          <w:sz w:val="24"/>
          <w:szCs w:val="24"/>
        </w:rPr>
        <w:t>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троля.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Основные цели такого включения  — предоставить возможность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продемонстрир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 этом  невыполн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ние обучающимися заданий, с помощью которых ведется оценка достижения планируемых результ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тов этой группы, не является препятствием для перехода на следующий уровень обучения. В ряде сл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чаев учет достижения планируемых результатов этой группы целесообразно вести в ходе т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кущего и промежуточного оценивания, а полученные результаты фиксировать посредством накопительной с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стемы оценки (например, в форме портфеля достижений) и учитывать при определении итоговой оценки.</w:t>
      </w:r>
    </w:p>
    <w:p w:rsidR="000E118F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Подобная структура представления планируемых результатов подчеркивает тот факт, что при о</w:t>
      </w:r>
      <w:r w:rsidRPr="00B93084">
        <w:rPr>
          <w:rFonts w:ascii="Times New Roman" w:hAnsi="Times New Roman"/>
          <w:color w:val="000000"/>
          <w:sz w:val="24"/>
          <w:szCs w:val="24"/>
        </w:rPr>
        <w:t>р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ди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ференциации требований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к подготовке обучающихся.</w:t>
      </w:r>
    </w:p>
    <w:p w:rsidR="00664762" w:rsidRPr="00B93084" w:rsidRDefault="000E118F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 изучении курса «Окружающий мир» достигаются следу</w:t>
      </w:r>
      <w:r w:rsidRPr="00B93084">
        <w:rPr>
          <w:rFonts w:ascii="Times New Roman" w:hAnsi="Times New Roman"/>
          <w:color w:val="000000"/>
          <w:sz w:val="24"/>
          <w:szCs w:val="24"/>
        </w:rPr>
        <w:softHyphen/>
        <w:t xml:space="preserve">ющие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предметные р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зультаты</w:t>
      </w:r>
      <w:r w:rsidRPr="00B93084">
        <w:rPr>
          <w:rFonts w:ascii="Times New Roman" w:hAnsi="Times New Roman"/>
          <w:color w:val="000000"/>
          <w:sz w:val="24"/>
          <w:szCs w:val="24"/>
        </w:rPr>
        <w:t>:</w:t>
      </w:r>
    </w:p>
    <w:p w:rsidR="008D46C0" w:rsidRPr="00B93084" w:rsidRDefault="008D46C0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</w:t>
      </w:r>
      <w:r w:rsidRPr="00B93084">
        <w:rPr>
          <w:rFonts w:ascii="Times New Roman" w:hAnsi="Times New Roman"/>
          <w:color w:val="000000"/>
          <w:sz w:val="24"/>
          <w:szCs w:val="24"/>
        </w:rPr>
        <w:t>ь</w:t>
      </w:r>
      <w:r w:rsidRPr="00B93084">
        <w:rPr>
          <w:rFonts w:ascii="Times New Roman" w:hAnsi="Times New Roman"/>
          <w:color w:val="000000"/>
          <w:sz w:val="24"/>
          <w:szCs w:val="24"/>
        </w:rPr>
        <w:t>ные свершения, открытия, победы;</w:t>
      </w:r>
    </w:p>
    <w:p w:rsidR="008D46C0" w:rsidRPr="00B93084" w:rsidRDefault="008D46C0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ной жизни;</w:t>
      </w:r>
    </w:p>
    <w:p w:rsidR="008D46C0" w:rsidRPr="00B93084" w:rsidRDefault="008D46C0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3) осознание целостности окружающего мира, освоение основ экологической грамотности, эл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D46C0" w:rsidRPr="00B93084" w:rsidRDefault="008D46C0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</w:t>
      </w:r>
      <w:r w:rsidRPr="00B93084">
        <w:rPr>
          <w:rFonts w:ascii="Times New Roman" w:hAnsi="Times New Roman"/>
          <w:color w:val="000000"/>
          <w:sz w:val="24"/>
          <w:szCs w:val="24"/>
        </w:rPr>
        <w:t>ю</w:t>
      </w:r>
      <w:r w:rsidRPr="00B93084">
        <w:rPr>
          <w:rFonts w:ascii="Times New Roman" w:hAnsi="Times New Roman"/>
          <w:color w:val="000000"/>
          <w:sz w:val="24"/>
          <w:szCs w:val="24"/>
        </w:rPr>
        <w:t>щих людей, в открытом информационном пространстве);</w:t>
      </w:r>
    </w:p>
    <w:p w:rsidR="008D46C0" w:rsidRPr="00B93084" w:rsidRDefault="008D46C0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</w:t>
      </w:r>
      <w:r w:rsidR="00645FE5" w:rsidRPr="00B93084">
        <w:rPr>
          <w:rFonts w:ascii="Times New Roman" w:hAnsi="Times New Roman"/>
          <w:color w:val="000000"/>
          <w:sz w:val="24"/>
          <w:szCs w:val="24"/>
        </w:rPr>
        <w:t>щем м</w:t>
      </w:r>
      <w:r w:rsidR="00645FE5" w:rsidRPr="00B93084">
        <w:rPr>
          <w:rFonts w:ascii="Times New Roman" w:hAnsi="Times New Roman"/>
          <w:color w:val="000000"/>
          <w:sz w:val="24"/>
          <w:szCs w:val="24"/>
        </w:rPr>
        <w:t>и</w:t>
      </w:r>
      <w:r w:rsidR="00645FE5" w:rsidRPr="00B93084">
        <w:rPr>
          <w:rFonts w:ascii="Times New Roman" w:hAnsi="Times New Roman"/>
          <w:color w:val="000000"/>
          <w:sz w:val="24"/>
          <w:szCs w:val="24"/>
        </w:rPr>
        <w:t>ре.</w:t>
      </w:r>
    </w:p>
    <w:p w:rsidR="00AF23F5" w:rsidRPr="00B93084" w:rsidRDefault="00645FE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 результате изучения курса выпускники заложат фундамент своей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экологической и культурологической грамотности, получат возможность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научиться соблюдать правила поведения в мире природы и людей, правила</w:t>
      </w:r>
      <w:r w:rsidRPr="00B93084">
        <w:rPr>
          <w:rFonts w:ascii="Times New Roman" w:hAnsi="Times New Roman"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здорового образа жизни, освоят элементарные нормы адекватного природо- и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культур сообразного поведения в окружающей природной и социальной среде.</w:t>
      </w:r>
    </w:p>
    <w:p w:rsidR="005A09D5" w:rsidRPr="00B93084" w:rsidRDefault="00645FE5" w:rsidP="00B93084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645FE5" w:rsidRPr="00B93084" w:rsidRDefault="00645FE5" w:rsidP="00B93084">
      <w:pPr>
        <w:pStyle w:val="a3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="00DE323C" w:rsidRPr="00B9308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4322D" w:rsidRDefault="00184B27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–узнавать изученные объекты и явления живой и неживой природы;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– описывать на основе предложенного плана изученные объекты иявления живой и неж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вой природы, выделять их существенные признаки;</w:t>
      </w:r>
    </w:p>
    <w:p w:rsidR="0054322D" w:rsidRDefault="00184B27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сравнивать объекты живой и неживой природы на основе внешнихпризнаков или известных хара</w:t>
      </w:r>
      <w:r w:rsidRPr="00B93084">
        <w:rPr>
          <w:rFonts w:ascii="Times New Roman" w:hAnsi="Times New Roman"/>
          <w:color w:val="000000"/>
          <w:sz w:val="24"/>
          <w:szCs w:val="24"/>
        </w:rPr>
        <w:t>к</w:t>
      </w:r>
      <w:r w:rsidRPr="00B93084">
        <w:rPr>
          <w:rFonts w:ascii="Times New Roman" w:hAnsi="Times New Roman"/>
          <w:color w:val="000000"/>
          <w:sz w:val="24"/>
          <w:szCs w:val="24"/>
        </w:rPr>
        <w:t>терных свойств и проводить простейшуюклассификацию изученных объе</w:t>
      </w:r>
      <w:r w:rsidRPr="00B93084">
        <w:rPr>
          <w:rFonts w:ascii="Times New Roman" w:hAnsi="Times New Roman"/>
          <w:color w:val="000000"/>
          <w:sz w:val="24"/>
          <w:szCs w:val="24"/>
        </w:rPr>
        <w:t>к</w:t>
      </w:r>
      <w:r w:rsidRPr="00B93084">
        <w:rPr>
          <w:rFonts w:ascii="Times New Roman" w:hAnsi="Times New Roman"/>
          <w:color w:val="000000"/>
          <w:sz w:val="24"/>
          <w:szCs w:val="24"/>
        </w:rPr>
        <w:t>тов природы;</w:t>
      </w:r>
    </w:p>
    <w:p w:rsidR="00184B27" w:rsidRPr="00B93084" w:rsidRDefault="00184B27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проводить несложные наблюдения в окружающей среде и ставитьопыты, используя простейшее л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бораторное оборудование и измерительныепр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боры; </w:t>
      </w:r>
    </w:p>
    <w:p w:rsidR="0054322D" w:rsidRDefault="00184B27" w:rsidP="00B93084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–следовать инструкциям и правилам техники безопасности при проведении наблюдений иоп</w:t>
      </w:r>
      <w:r w:rsidRPr="00B93084">
        <w:rPr>
          <w:rFonts w:ascii="Times New Roman" w:hAnsi="Times New Roman"/>
          <w:color w:val="000000"/>
          <w:sz w:val="24"/>
          <w:szCs w:val="24"/>
        </w:rPr>
        <w:t>ы</w:t>
      </w:r>
      <w:r w:rsidRPr="00B93084">
        <w:rPr>
          <w:rFonts w:ascii="Times New Roman" w:hAnsi="Times New Roman"/>
          <w:color w:val="000000"/>
          <w:sz w:val="24"/>
          <w:szCs w:val="24"/>
        </w:rPr>
        <w:t>тов;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– использовать естественно</w:t>
      </w:r>
      <w:r w:rsidR="00775D0E">
        <w:rPr>
          <w:rFonts w:ascii="Times New Roman" w:hAnsi="Times New Roman"/>
          <w:color w:val="000000"/>
          <w:sz w:val="24"/>
          <w:szCs w:val="24"/>
        </w:rPr>
        <w:t>-</w:t>
      </w:r>
      <w:r w:rsidRPr="00B93084">
        <w:rPr>
          <w:rFonts w:ascii="Times New Roman" w:hAnsi="Times New Roman"/>
          <w:color w:val="000000"/>
          <w:sz w:val="24"/>
          <w:szCs w:val="24"/>
        </w:rPr>
        <w:softHyphen/>
        <w:t>научные тексты (на бумажных и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электронных носителях, в том числе в контролируемом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Интернете) с целью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поиска и извлечения информации, ответов на вопросы, объясн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ний, создания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собственных устных или письменных высказыв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ний;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(словарь по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естествознанию, определитель растений и животных на основе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иллюстраций, </w:t>
      </w:r>
      <w:r w:rsidR="00775D0E" w:rsidRPr="00B93084">
        <w:rPr>
          <w:rFonts w:ascii="Times New Roman" w:hAnsi="Times New Roman"/>
          <w:color w:val="000000"/>
          <w:sz w:val="24"/>
          <w:szCs w:val="24"/>
        </w:rPr>
        <w:t>атлас</w:t>
      </w:r>
      <w:r w:rsidR="00A76D3F">
        <w:rPr>
          <w:rFonts w:ascii="Times New Roman" w:hAnsi="Times New Roman"/>
          <w:color w:val="000000"/>
          <w:sz w:val="24"/>
          <w:szCs w:val="24"/>
        </w:rPr>
        <w:t>-</w:t>
      </w:r>
      <w:r w:rsidR="00775D0E" w:rsidRPr="00B93084">
        <w:rPr>
          <w:rFonts w:ascii="Times New Roman" w:hAnsi="Times New Roman"/>
          <w:color w:val="000000"/>
          <w:sz w:val="24"/>
          <w:szCs w:val="24"/>
        </w:rPr>
        <w:t>карт</w:t>
      </w:r>
      <w:r w:rsidRPr="00B93084">
        <w:rPr>
          <w:rFonts w:ascii="Times New Roman" w:hAnsi="Times New Roman"/>
          <w:color w:val="000000"/>
          <w:sz w:val="24"/>
          <w:szCs w:val="24"/>
        </w:rPr>
        <w:t>, в том числе и компьютерные издания) для поиска н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обходимой информации;</w:t>
      </w:r>
      <w:proofErr w:type="gramEnd"/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использовать готовые модели (глобус, карту, план) для объяснения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явлений или опис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ния свойств объектов;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обнаруживать простейшие взаимосвязи между живой и неживой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природой, взаимосвязи в живой природе; использовать их для объяснения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нео</w:t>
      </w:r>
      <w:r w:rsidRPr="00B93084">
        <w:rPr>
          <w:rFonts w:ascii="Times New Roman" w:hAnsi="Times New Roman"/>
          <w:color w:val="000000"/>
          <w:sz w:val="24"/>
          <w:szCs w:val="24"/>
        </w:rPr>
        <w:t>б</w:t>
      </w:r>
      <w:r w:rsidRPr="00B93084">
        <w:rPr>
          <w:rFonts w:ascii="Times New Roman" w:hAnsi="Times New Roman"/>
          <w:color w:val="000000"/>
          <w:sz w:val="24"/>
          <w:szCs w:val="24"/>
        </w:rPr>
        <w:t>ходимости бережного отношения к природе;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определять характер взаимоотношений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человека и природы, находить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примеры влияния этих отн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шений на природные объекты, здоровье и бе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опасность человека;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– понимать необходимость здорового образа жизни, соблюдения правил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безопасного поведения; и</w:t>
      </w:r>
      <w:r w:rsidRPr="00B93084">
        <w:rPr>
          <w:rFonts w:ascii="Times New Roman" w:hAnsi="Times New Roman"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color w:val="000000"/>
          <w:sz w:val="24"/>
          <w:szCs w:val="24"/>
        </w:rPr>
        <w:t>пользовать знания о строении и функциониров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нии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организма человека для сохранения и укрепления своего здоровья.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775D0E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при проведении практических работ инструменты ИКТ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(фо</w:t>
      </w:r>
      <w:r w:rsidR="00775D0E">
        <w:rPr>
          <w:rFonts w:ascii="Times New Roman" w:hAnsi="Times New Roman"/>
          <w:i/>
          <w:iCs/>
          <w:color w:val="000000"/>
          <w:sz w:val="24"/>
          <w:szCs w:val="24"/>
        </w:rPr>
        <w:t>то- и видеокамеру, микрофон, документ-камеру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) для записи и обработки информации,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готовить небольшие презентации по результатам наблюдений и опытов;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моделировать объекты и отдельные процессы реального мира сиспользованием виртуальных лаб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раторий и механизмов, собранных изконстру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тора;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осознавать ценность природы и необходимость нести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ответственность за ее сохранение, собл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дать правила 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>эко</w:t>
      </w:r>
      <w:r w:rsidR="00775D0E" w:rsidRPr="00B93084">
        <w:rPr>
          <w:rFonts w:ascii="Times New Roman" w:hAnsi="Times New Roman"/>
          <w:i/>
          <w:iCs/>
          <w:color w:val="000000"/>
          <w:sz w:val="24"/>
          <w:szCs w:val="24"/>
        </w:rPr>
        <w:t>логичного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поведения в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школе и в быту (раздельный сбор мусора, экономия воды и электроэнергии) иприродной среде;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простыми навыками самоконтроля самочувствия длясохранения здоровья; осознанно соблюдать режим дня, правила рациональн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питания и личной гигиены;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выполнять правила безопасного поведения в доме, на улице, природной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среде, оказывать первую п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мощь при несложных несчастных случаях;</w:t>
      </w:r>
    </w:p>
    <w:p w:rsidR="00D568F0" w:rsidRPr="00B93084" w:rsidRDefault="00184B27" w:rsidP="0054322D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планировать, контролировать и оценивать учебные действия в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процессе познания окружающего мира в соответствии с поставленной задачей и</w:t>
      </w:r>
      <w:r w:rsidR="00A76D3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условиями ее реализации.</w:t>
      </w:r>
    </w:p>
    <w:p w:rsidR="0054322D" w:rsidRDefault="00184B27" w:rsidP="00B9308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54322D" w:rsidRDefault="00184B27" w:rsidP="00B9308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A76D3F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узнавать государственную символику Российской Федерации и своего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региона; описывать дост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примечательности столицы и родного края; нах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дить на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карте мира Российскую Федерацию, на карте России Москву, свой регион и его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главный город;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– различать прошлое,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настоящее,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будущее; соотносить изученные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исторические события с датами, конкретную дату с веком; находить место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изученных событий на «ленте врем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ни»;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используя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дополнительные 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источники информации (на бумажных и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электронных носителях, в том числе в контролируемом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Интернете), находить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факты, относящиеся к образу жизни, обычаям и вер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ваниям своих предков; наоснове имеющихся знаний отличать реальные исторические факты от в</w:t>
      </w:r>
      <w:r w:rsidRPr="00B93084">
        <w:rPr>
          <w:rFonts w:ascii="Times New Roman" w:hAnsi="Times New Roman"/>
          <w:color w:val="000000"/>
          <w:sz w:val="24"/>
          <w:szCs w:val="24"/>
        </w:rPr>
        <w:t>ы</w:t>
      </w:r>
      <w:r w:rsidRPr="00B93084">
        <w:rPr>
          <w:rFonts w:ascii="Times New Roman" w:hAnsi="Times New Roman"/>
          <w:color w:val="000000"/>
          <w:sz w:val="24"/>
          <w:szCs w:val="24"/>
        </w:rPr>
        <w:t>мыслов;</w:t>
      </w:r>
      <w:proofErr w:type="gramEnd"/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оценивать характер взаимоотношений людей в различных социальныхгруппах (семья, группа сверстников, этнос), в том числе с позиции развития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этических чувств, доброжелательности и эмоци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нально нравственной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отзывчивости, понимания чу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(словари, энциклопедии)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 детскую литературу о чел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веке и обществе с целью поиска информации, ответов</w:t>
      </w:r>
      <w:r w:rsidR="00A76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на вопросы, объяснений, для создания со</w:t>
      </w:r>
      <w:r w:rsidRPr="00B93084">
        <w:rPr>
          <w:rFonts w:ascii="Times New Roman" w:hAnsi="Times New Roman"/>
          <w:color w:val="000000"/>
          <w:sz w:val="24"/>
          <w:szCs w:val="24"/>
        </w:rPr>
        <w:t>б</w:t>
      </w:r>
      <w:r w:rsidRPr="00B93084">
        <w:rPr>
          <w:rFonts w:ascii="Times New Roman" w:hAnsi="Times New Roman"/>
          <w:color w:val="000000"/>
          <w:sz w:val="24"/>
          <w:szCs w:val="24"/>
        </w:rPr>
        <w:t>ственных устных или письменных высказываний.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осознавать свою неразрывную связь с разнообразными окружающими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социальными группами;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 в важнейших для страны и личности событиях и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фактах прошлого и настоящ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го; оценивать их возможное влияние на будущее,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приобретая тем самым чувство исторической пе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спективы;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наблюдать и описывать проявления богатства внутреннего мира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человека в его созидательной д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ятельности на благо семьи, в интересах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образовательной организации, с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циума, этноса, страны;</w:t>
      </w:r>
    </w:p>
    <w:p w:rsidR="0054322D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проявлять уважение и готовность выполнять совместно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установленные договоренн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сти и правила, в том числе правила общения </w:t>
      </w:r>
      <w:proofErr w:type="gram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proofErr w:type="gramEnd"/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взрослыми и сверстниками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официальной обстановке; участвовать в коллективной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коммуникативной деятельности в информационной образовательной ср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де;</w:t>
      </w:r>
    </w:p>
    <w:p w:rsidR="00184B27" w:rsidRPr="004F523C" w:rsidRDefault="00184B27" w:rsidP="0054322D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определять общую цель в совместной деятельности и пути ее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достижения; договариваться о ра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пределении функций и ролей; осуществлять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взаимный контроль в совместной деятельности; аде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ватно оценивать</w:t>
      </w:r>
      <w:r w:rsidR="002936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собственное поведение и поведение окружа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щих.</w:t>
      </w:r>
    </w:p>
    <w:p w:rsidR="00DE323C" w:rsidRPr="00B93084" w:rsidRDefault="00DE323C" w:rsidP="00B9308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sz w:val="24"/>
          <w:szCs w:val="24"/>
        </w:rPr>
        <w:lastRenderedPageBreak/>
        <w:t>Правила безопасной жизни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осознавать ценность здоровья и здорового образа жизни; 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оценивать опасность некоторых природных явлений, общения с незнакомыми людьми; 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соблюдать правила личной гигиены, безопасные нормы поведения в школе и других общественных местах; 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соблюдать нормы безопасного и культурного поведения в транспорте и на улицах гор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да; 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объяснять безопасные правила обращения с электричеством, газом, водой; составлять и выполнять режим дня. </w:t>
      </w:r>
    </w:p>
    <w:p w:rsidR="0054322D" w:rsidRDefault="00DE323C" w:rsidP="00B93084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– сохранять здоровье своего организма, его внутренних органов и органов чувств;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следовать правилам здорового образа жизни; </w:t>
      </w:r>
    </w:p>
    <w:p w:rsidR="00DE323C" w:rsidRP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соблюдать правила противопожарной безопасности; </w:t>
      </w:r>
    </w:p>
    <w:p w:rsidR="00B93084" w:rsidRDefault="00DE323C" w:rsidP="00B93084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оказывать первую помощь при лёгких травмах (порез, ушиб, ожог). </w:t>
      </w:r>
    </w:p>
    <w:p w:rsidR="004F523C" w:rsidRPr="00B93084" w:rsidRDefault="004F523C" w:rsidP="00B93084">
      <w:pPr>
        <w:pStyle w:val="a3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41D0D" w:rsidRPr="00B93084" w:rsidRDefault="00DE323C" w:rsidP="00B9308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«Окружающий мир»</w:t>
      </w:r>
      <w:bookmarkStart w:id="1" w:name="_Toc122660079"/>
      <w:bookmarkStart w:id="2" w:name="_Toc138066387"/>
    </w:p>
    <w:p w:rsidR="00441D0D" w:rsidRPr="00B93084" w:rsidRDefault="00441D0D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Элементы содержания учебного предмета </w:t>
      </w:r>
      <w:r w:rsidRPr="00B93084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</w:t>
      </w:r>
      <w:r w:rsidRPr="00B93084">
        <w:rPr>
          <w:rFonts w:ascii="Times New Roman" w:hAnsi="Times New Roman"/>
          <w:color w:val="000000"/>
          <w:sz w:val="24"/>
          <w:szCs w:val="24"/>
        </w:rPr>
        <w:t>, относящиеся к результатам, кот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рые учащиеся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«получат возможность научиться</w:t>
      </w:r>
      <w:r w:rsidRPr="00B93084">
        <w:rPr>
          <w:rFonts w:ascii="Times New Roman" w:hAnsi="Times New Roman"/>
          <w:color w:val="000000"/>
          <w:sz w:val="24"/>
          <w:szCs w:val="24"/>
        </w:rPr>
        <w:t>», выделены курсивом.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Природа. Природные объекты и предметы, созданные человеком. Неживая и живая природа. Пр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знаки предметов (цвет, форма, сравнительные размеры</w:t>
      </w:r>
      <w:r w:rsidR="00581AB9">
        <w:rPr>
          <w:rFonts w:ascii="Times New Roman" w:hAnsi="Times New Roman"/>
          <w:color w:val="000000"/>
          <w:sz w:val="24"/>
          <w:szCs w:val="24"/>
        </w:rPr>
        <w:t>, материал, название</w:t>
      </w:r>
      <w:r w:rsidRPr="00B93084">
        <w:rPr>
          <w:rFonts w:ascii="Times New Roman" w:hAnsi="Times New Roman"/>
          <w:color w:val="000000"/>
          <w:sz w:val="24"/>
          <w:szCs w:val="24"/>
        </w:rPr>
        <w:t>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Примеры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явлений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93084">
        <w:rPr>
          <w:rFonts w:ascii="Times New Roman" w:hAnsi="Times New Roman"/>
          <w:color w:val="000000"/>
          <w:sz w:val="24"/>
          <w:szCs w:val="24"/>
        </w:rPr>
        <w:t>природы: смена времен года, снегопад, листопад, перелеты птиц, смена врем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 суток, рассвет, закат, ветер, дождь, гроза.</w:t>
      </w:r>
      <w:proofErr w:type="gramEnd"/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соль, сахар, вода, природный газ. Твердые тела, жидкости, газы. Простейшие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практические работы с веществами, жидкостями, газами.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Звезды и планеты.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Солнце – ближайшая к нам звезда, источник света и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br/>
        <w:t>тепла для всего живого на Земле</w:t>
      </w:r>
      <w:r w:rsidRPr="00B93084">
        <w:rPr>
          <w:rFonts w:ascii="Times New Roman" w:hAnsi="Times New Roman"/>
          <w:color w:val="000000"/>
          <w:sz w:val="24"/>
          <w:szCs w:val="24"/>
        </w:rPr>
        <w:t>. Земля – планета, общее представление о форме и разм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рах Земли. Глобус как модель Земли. Географическая карта и план. Материки и океаны, их названия, располож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ние на глобусе и карте.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Важнейшие природные объекты своей страны, района.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Ориентирование на местности. Компас. 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Обращение Земли вокруг Солнца как причина смены времен г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да</w:t>
      </w:r>
      <w:r w:rsidRPr="00B93084">
        <w:rPr>
          <w:rFonts w:ascii="Times New Roman" w:hAnsi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Погода, ее составляющие (температура воздуха, облачность, осадки, ветер). Наблюдение за пог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дой своего края.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Предсказание погоды и его зн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чение в жизни людей.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Формы земной поверхности: равнины, горы, холмы, овраги (общее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представление, условное обозначение равнин и гор на карте). Особенности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поверхности родного края (краткая характеристика на основе наблюдений).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Водоемы, их разнообразие (океан, море, река, озеро, пруд); использование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человеком. Водоемы родного края (названия, краткая характеристика на основе наблюд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ний).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Воздух – смесь газов. Свойства воздуха. Значение воздуха для растений,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животных, человека.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Вода. Свойства воды. Состояния воды, ее распространение в природе,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значение для живых организмов и хозяйственной жизни человека. Круговорот воды в природе.</w:t>
      </w:r>
    </w:p>
    <w:p w:rsidR="00581AB9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Полезные ископаемые, их значение в хозяйстве человека, бережное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 xml:space="preserve">отношение людей к полезным ископаемым. Полезные ископаемые родного края </w:t>
      </w:r>
      <w:r w:rsidR="00581AB9">
        <w:rPr>
          <w:rFonts w:ascii="Times New Roman" w:hAnsi="Times New Roman"/>
          <w:color w:val="000000"/>
          <w:sz w:val="24"/>
          <w:szCs w:val="24"/>
        </w:rPr>
        <w:t>(каменный уголь, и</w:t>
      </w:r>
      <w:r w:rsidR="00581AB9">
        <w:rPr>
          <w:rFonts w:ascii="Times New Roman" w:hAnsi="Times New Roman"/>
          <w:color w:val="000000"/>
          <w:sz w:val="24"/>
          <w:szCs w:val="24"/>
        </w:rPr>
        <w:t>з</w:t>
      </w:r>
      <w:r w:rsidR="00581AB9">
        <w:rPr>
          <w:rFonts w:ascii="Times New Roman" w:hAnsi="Times New Roman"/>
          <w:color w:val="000000"/>
          <w:sz w:val="24"/>
          <w:szCs w:val="24"/>
        </w:rPr>
        <w:t>вестняк, глина</w:t>
      </w:r>
      <w:r w:rsidR="00581AB9" w:rsidRPr="00D568F0">
        <w:rPr>
          <w:rFonts w:ascii="Times New Roman" w:hAnsi="Times New Roman"/>
          <w:color w:val="000000"/>
          <w:sz w:val="24"/>
          <w:szCs w:val="24"/>
        </w:rPr>
        <w:t>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2F5385" w:rsidRPr="00B93084" w:rsidRDefault="00696863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Растения, их разнообразие. Ч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t>асти растения (корень, стебель, лист, цветок,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br/>
        <w:t>плод, семя). Условия, необходимые для жизни растения (свет, тепло, воздух, вода). Наблюдение роста растений, фиксация изменений. Деревья, к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t>у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t>старники, травы. Дикорастущие и культурные растения. Роль растений в природе и жизни людей, бережное отношение человека к растениям. Растения родн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t>о</w:t>
      </w:r>
      <w:r w:rsidR="002F5385" w:rsidRPr="00B93084">
        <w:rPr>
          <w:rFonts w:ascii="Times New Roman" w:hAnsi="Times New Roman"/>
          <w:color w:val="000000"/>
          <w:sz w:val="24"/>
          <w:szCs w:val="24"/>
        </w:rPr>
        <w:t>го края, названия и краткая характеристика на основе наблюдений.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Животные, их разнообразие. Условия, необходимые для жизни животных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(воздух, вода, тепло, пища). Насекомые, рыбы, птицы, звери, их отличия.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Особенности питания разных животных (хищные, растительноядные, всеядные). Размножение живо</w:t>
      </w:r>
      <w:r w:rsidRPr="00B93084">
        <w:rPr>
          <w:rFonts w:ascii="Times New Roman" w:hAnsi="Times New Roman"/>
          <w:color w:val="000000"/>
          <w:sz w:val="24"/>
          <w:szCs w:val="24"/>
        </w:rPr>
        <w:t>т</w:t>
      </w:r>
      <w:r w:rsidRPr="00B93084">
        <w:rPr>
          <w:rFonts w:ascii="Times New Roman" w:hAnsi="Times New Roman"/>
          <w:color w:val="000000"/>
          <w:sz w:val="24"/>
          <w:szCs w:val="24"/>
        </w:rPr>
        <w:t>ных (насекомые, рыбы, птицы, звери). Дикие и домашние животные. Роль животных в природе и жи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ни людей, бережное отношение человека к животным. Живо</w:t>
      </w:r>
      <w:r w:rsidRPr="00B93084">
        <w:rPr>
          <w:rFonts w:ascii="Times New Roman" w:hAnsi="Times New Roman"/>
          <w:color w:val="000000"/>
          <w:sz w:val="24"/>
          <w:szCs w:val="24"/>
        </w:rPr>
        <w:t>т</w:t>
      </w:r>
      <w:r w:rsidRPr="00B93084">
        <w:rPr>
          <w:rFonts w:ascii="Times New Roman" w:hAnsi="Times New Roman"/>
          <w:color w:val="000000"/>
          <w:sz w:val="24"/>
          <w:szCs w:val="24"/>
        </w:rPr>
        <w:t>ные родного края, их названия, краткая характеристика на основе наблюдений.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Лес, луг, водоем – е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динство живой и неживой природы </w:t>
      </w:r>
      <w:r w:rsidRPr="00B93084">
        <w:rPr>
          <w:rFonts w:ascii="Times New Roman" w:hAnsi="Times New Roman"/>
          <w:color w:val="000000"/>
          <w:sz w:val="24"/>
          <w:szCs w:val="24"/>
        </w:rPr>
        <w:t>(солнечный свет,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воздух, вода, почва, растения, животные).</w:t>
      </w:r>
      <w:proofErr w:type="gramEnd"/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Круговорот веществ.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ний. Влияние человека на природные сообщества. Природные сообщества родного края (</w:t>
      </w:r>
      <w:r w:rsidR="00967969">
        <w:rPr>
          <w:rFonts w:ascii="Times New Roman" w:hAnsi="Times New Roman"/>
          <w:i/>
          <w:color w:val="000000"/>
          <w:sz w:val="24"/>
          <w:szCs w:val="24"/>
        </w:rPr>
        <w:t>лес, луг, вод</w:t>
      </w:r>
      <w:r w:rsidR="00967969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967969">
        <w:rPr>
          <w:rFonts w:ascii="Times New Roman" w:hAnsi="Times New Roman"/>
          <w:i/>
          <w:color w:val="000000"/>
          <w:sz w:val="24"/>
          <w:szCs w:val="24"/>
        </w:rPr>
        <w:t>ём</w:t>
      </w:r>
      <w:r w:rsidR="000922CB">
        <w:rPr>
          <w:rFonts w:ascii="Times New Roman" w:hAnsi="Times New Roman"/>
          <w:i/>
          <w:color w:val="000000"/>
          <w:sz w:val="24"/>
          <w:szCs w:val="24"/>
        </w:rPr>
        <w:t xml:space="preserve"> на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 xml:space="preserve"> основе </w:t>
      </w:r>
      <w:r w:rsidRPr="00B93084">
        <w:rPr>
          <w:rFonts w:ascii="Times New Roman" w:hAnsi="Times New Roman"/>
          <w:color w:val="000000"/>
          <w:sz w:val="24"/>
          <w:szCs w:val="24"/>
        </w:rPr>
        <w:t>наблюдений).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</w:t>
      </w:r>
      <w:r w:rsidRPr="00B93084">
        <w:rPr>
          <w:rFonts w:ascii="Times New Roman" w:hAnsi="Times New Roman"/>
          <w:color w:val="000000"/>
          <w:sz w:val="24"/>
          <w:szCs w:val="24"/>
        </w:rPr>
        <w:t>к</w:t>
      </w:r>
      <w:r w:rsidRPr="00B93084">
        <w:rPr>
          <w:rFonts w:ascii="Times New Roman" w:hAnsi="Times New Roman"/>
          <w:color w:val="000000"/>
          <w:sz w:val="24"/>
          <w:szCs w:val="24"/>
        </w:rPr>
        <w:t>тической деятельности. Народный календарь (приметы, поговорки, пословицы), определяющий сезо</w:t>
      </w:r>
      <w:r w:rsidRPr="00B93084">
        <w:rPr>
          <w:rFonts w:ascii="Times New Roman" w:hAnsi="Times New Roman"/>
          <w:color w:val="000000"/>
          <w:sz w:val="24"/>
          <w:szCs w:val="24"/>
        </w:rPr>
        <w:t>н</w:t>
      </w:r>
      <w:r w:rsidRPr="00B93084">
        <w:rPr>
          <w:rFonts w:ascii="Times New Roman" w:hAnsi="Times New Roman"/>
          <w:color w:val="000000"/>
          <w:sz w:val="24"/>
          <w:szCs w:val="24"/>
        </w:rPr>
        <w:t>ный труд людей.</w:t>
      </w:r>
    </w:p>
    <w:p w:rsidR="002F5385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мере окружающей местности). Правила поведения в природе. Охрана природных богатств: воды, во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вотных Красной книги. Посильное участие в охране природы. Личная ответственность каждого чел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века за сохранность прир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ды.</w:t>
      </w:r>
    </w:p>
    <w:p w:rsidR="000922CB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Системы органов (опорно</w:t>
      </w:r>
      <w:r w:rsidR="00AA21D9">
        <w:rPr>
          <w:rFonts w:ascii="Times New Roman" w:hAnsi="Times New Roman"/>
          <w:color w:val="000000"/>
          <w:sz w:val="24"/>
          <w:szCs w:val="24"/>
        </w:rPr>
        <w:t>-</w:t>
      </w:r>
      <w:r w:rsidRPr="00B93084">
        <w:rPr>
          <w:rFonts w:ascii="Times New Roman" w:hAnsi="Times New Roman"/>
          <w:color w:val="000000"/>
          <w:sz w:val="24"/>
          <w:szCs w:val="24"/>
        </w:rPr>
        <w:t>двигательная, пищев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рительная, дыхательная, кровеносная, нервная, органы чувств), их роль в жизнедеятельности органи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ма.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Гигиена систем органов.</w:t>
      </w:r>
    </w:p>
    <w:p w:rsidR="00776403" w:rsidRPr="00B93084" w:rsidRDefault="002F5385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ние, уважительное отношение к людям с ограниченными возможностями здоровья, забота о них.</w:t>
      </w:r>
    </w:p>
    <w:p w:rsidR="006B5EBA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6B5EBA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Общество – совокупность людей, которые объединены общей культурой исвязаны друг с другом совместной деятельностью во имя общей цели. Духовно-нравственные и культурные ценности – осн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ва жизнеспособности общества.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Человек – член общества, носитель и создатель культуры. Понимание того,как складывается и развивается культура общества и каждого его члена. Общее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представление о вкладе в культуру чел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вечества традиций и религиозных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воззрений разных народов. Взаимоотношения человека с другими людьми.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Культура общения с представителями разных национальностей, социальных групп: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проявл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ние уважения, взаимопомощи, умения прислушиваться к чужому мнению.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Внутренний мир человека: общее представление о чел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веческих свойствах икачествах</w:t>
      </w:r>
      <w:r w:rsidRPr="00B93084">
        <w:rPr>
          <w:rFonts w:ascii="Times New Roman" w:hAnsi="Times New Roman"/>
          <w:color w:val="000000"/>
          <w:sz w:val="24"/>
          <w:szCs w:val="24"/>
        </w:rPr>
        <w:t>.</w:t>
      </w:r>
    </w:p>
    <w:p w:rsidR="00E209C0" w:rsidRDefault="006B5EBA" w:rsidP="000922CB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Семья – самое близкое окружение человека. Семейные традиции.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Взаимоотношения в семье и взаимопомощь членов семьи. </w:t>
      </w:r>
    </w:p>
    <w:p w:rsidR="00A60FDE" w:rsidRPr="00B93084" w:rsidRDefault="006B5EBA" w:rsidP="000922CB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Оказание посильной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помощи взрослым. Забота о детях, престарелых, больных – долг каждого ч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ловека.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Хозяйство семьи</w:t>
      </w:r>
      <w:r w:rsidRPr="00B93084">
        <w:rPr>
          <w:rFonts w:ascii="Times New Roman" w:hAnsi="Times New Roman"/>
          <w:color w:val="000000"/>
          <w:sz w:val="24"/>
          <w:szCs w:val="24"/>
        </w:rPr>
        <w:t>. Родословная. Имена и фамилии членов семьи. Составление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схемы родосло</w:t>
      </w:r>
      <w:r w:rsidRPr="00B93084">
        <w:rPr>
          <w:rFonts w:ascii="Times New Roman" w:hAnsi="Times New Roman"/>
          <w:color w:val="000000"/>
          <w:sz w:val="24"/>
          <w:szCs w:val="24"/>
        </w:rPr>
        <w:t>в</w:t>
      </w:r>
      <w:r w:rsidRPr="00B93084">
        <w:rPr>
          <w:rFonts w:ascii="Times New Roman" w:hAnsi="Times New Roman"/>
          <w:color w:val="000000"/>
          <w:sz w:val="24"/>
          <w:szCs w:val="24"/>
        </w:rPr>
        <w:t>ного древа, истории семьи. Духовно-нравственные ценности в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семейной культуре народов Ро</w:t>
      </w:r>
      <w:r w:rsidRPr="00B93084">
        <w:rPr>
          <w:rFonts w:ascii="Times New Roman" w:hAnsi="Times New Roman"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color w:val="000000"/>
          <w:sz w:val="24"/>
          <w:szCs w:val="24"/>
        </w:rPr>
        <w:t>сии и мира.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учителю. Оценка великой миссии учителя в культуре народов России и мира.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Классный, школьный коллектив, совместная учеба, игры, отдых. Составлениережима дня школьника.</w:t>
      </w:r>
    </w:p>
    <w:p w:rsidR="00A60FDE" w:rsidRPr="00B93084" w:rsidRDefault="006B5EBA" w:rsidP="0054322D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Друзья, взаимоотношения между ними; ценность дружбы, согласия,взаимной помощи. Правила взаимоотношений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взрослыми, сверстниками,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культура поведения в школе и других общественных местах. Внимание к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сверстникам, одноклассникам, плохо влад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ющим русским языком, помощь им в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ориентации в учебной среде и окружающей обст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новке.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Значение труда в жизни человека и общества. Трудолюбие как общественно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значимая ценность в культуре народов России и мира. Профессии людей. Личная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ответственность человека за результаты своего труда и профессиональное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мастерство.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Общественный транспорт. Транспорт города и села. Наземный, воздушный и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водный транспорт. Правила пользования транспортом (наземным, в том числе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железнодорожным, воздушным и во</w:t>
      </w:r>
      <w:r w:rsidRPr="00B93084">
        <w:rPr>
          <w:rFonts w:ascii="Times New Roman" w:hAnsi="Times New Roman"/>
          <w:color w:val="000000"/>
          <w:sz w:val="24"/>
          <w:szCs w:val="24"/>
        </w:rPr>
        <w:t>д</w:t>
      </w:r>
      <w:r w:rsidRPr="00B93084">
        <w:rPr>
          <w:rFonts w:ascii="Times New Roman" w:hAnsi="Times New Roman"/>
          <w:color w:val="000000"/>
          <w:sz w:val="24"/>
          <w:szCs w:val="24"/>
        </w:rPr>
        <w:t>ным</w:t>
      </w:r>
      <w:r w:rsidR="00E209C0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редства связи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почта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телеграф</w:t>
      </w:r>
      <w:r w:rsidRPr="00B93084">
        <w:rPr>
          <w:rFonts w:ascii="Times New Roman" w:hAnsi="Times New Roman"/>
          <w:color w:val="000000"/>
          <w:sz w:val="24"/>
          <w:szCs w:val="24"/>
        </w:rPr>
        <w:t>,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телефон, электронная почта, аудио- и видеочаты, форум.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Средства массовой информации: радио, телевидение, пресса, Интернет.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Избирательность при пользовании средствами массовой информации в целях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сохранения духовно-нравственного здоровья.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Наша Родина – Россия, Российская Федерация. Ценностно-смысловое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содержание понятий «Родина», «Отечество», «Отчизна». Государственная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символика России: Государственный герб России, Государственный флаг России,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Государственный гимн России; правила поведения при прослушивании гимна.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Конституция – Основной закон Росси</w:t>
      </w:r>
      <w:r w:rsidRPr="00B93084">
        <w:rPr>
          <w:rFonts w:ascii="Times New Roman" w:hAnsi="Times New Roman"/>
          <w:color w:val="000000"/>
          <w:sz w:val="24"/>
          <w:szCs w:val="24"/>
        </w:rPr>
        <w:t>й</w:t>
      </w:r>
      <w:r w:rsidRPr="00B93084">
        <w:rPr>
          <w:rFonts w:ascii="Times New Roman" w:hAnsi="Times New Roman"/>
          <w:color w:val="000000"/>
          <w:sz w:val="24"/>
          <w:szCs w:val="24"/>
        </w:rPr>
        <w:t>ской Федерации. Права ребенка.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Президент Российской Федерации – глава государства. Ответственность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солидарности и упрочения духовно-нравственных связей между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соотечественниками. Новый год, Рождество, День защитника Отечества,Международный женский день, День весны и труда, День Победы, День России,День защ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ты детей, День народного единства, День Констит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ции. Праздники ипамятные даты своего региона. Оформление плаката или стенной газеты к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общественному празднику.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E209C0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Москва – столица России. Святыни Москвы – святыни России.</w:t>
      </w:r>
      <w:r w:rsidR="00293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Достопримечательности Москвы: Кремль, Красная площадь, Большой театр</w:t>
      </w:r>
      <w:r w:rsidR="00E209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09C0">
        <w:rPr>
          <w:rFonts w:ascii="Times New Roman" w:hAnsi="Times New Roman"/>
          <w:color w:val="000000"/>
          <w:sz w:val="24"/>
          <w:szCs w:val="28"/>
        </w:rPr>
        <w:t>улица Арбат, Храм Христа Спасителя, Третьяковская гал</w:t>
      </w:r>
      <w:r w:rsidR="00E209C0">
        <w:rPr>
          <w:rFonts w:ascii="Times New Roman" w:hAnsi="Times New Roman"/>
          <w:color w:val="000000"/>
          <w:sz w:val="24"/>
          <w:szCs w:val="28"/>
        </w:rPr>
        <w:t>е</w:t>
      </w:r>
      <w:r w:rsidR="00E209C0">
        <w:rPr>
          <w:rFonts w:ascii="Times New Roman" w:hAnsi="Times New Roman"/>
          <w:color w:val="000000"/>
          <w:sz w:val="24"/>
          <w:szCs w:val="28"/>
        </w:rPr>
        <w:t>рея, Цирк на Цветном бульваре, Театр зверей имени В. Дурова.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Характеристика отдельных исторических событий, связанных с Москвой</w:t>
      </w:r>
      <w:r w:rsidR="00A64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(основание Москвы, строительство Кремля</w:t>
      </w:r>
      <w:r w:rsidR="00E421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4642">
        <w:rPr>
          <w:rFonts w:ascii="Times New Roman" w:hAnsi="Times New Roman"/>
          <w:color w:val="000000"/>
          <w:sz w:val="24"/>
          <w:szCs w:val="28"/>
        </w:rPr>
        <w:t>восстановление ВДНХ</w:t>
      </w:r>
      <w:r w:rsidR="00E421F4">
        <w:rPr>
          <w:rFonts w:ascii="Times New Roman" w:hAnsi="Times New Roman"/>
          <w:color w:val="000000"/>
          <w:sz w:val="24"/>
          <w:szCs w:val="28"/>
        </w:rPr>
        <w:t xml:space="preserve">).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Герб Москвы. Расположение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Москвы на карте.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дворец,памятник Петру I – Медный всадник,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разводные мосты через Неву</w:t>
      </w:r>
      <w:r w:rsidR="00E421F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E421F4" w:rsidRPr="00C47272">
        <w:rPr>
          <w:rFonts w:ascii="Times New Roman" w:hAnsi="Times New Roman"/>
          <w:iCs/>
          <w:color w:val="000000"/>
          <w:sz w:val="24"/>
          <w:szCs w:val="28"/>
        </w:rPr>
        <w:t>Петропавловская крепость</w:t>
      </w:r>
      <w:r w:rsidR="00E421F4">
        <w:rPr>
          <w:rFonts w:ascii="Times New Roman" w:hAnsi="Times New Roman"/>
          <w:color w:val="000000"/>
          <w:sz w:val="24"/>
          <w:szCs w:val="28"/>
        </w:rPr>
        <w:t xml:space="preserve">). </w:t>
      </w:r>
      <w:proofErr w:type="gramStart"/>
      <w:r w:rsidR="00E421F4">
        <w:rPr>
          <w:rFonts w:ascii="Times New Roman" w:hAnsi="Times New Roman"/>
          <w:color w:val="000000"/>
          <w:sz w:val="24"/>
          <w:szCs w:val="28"/>
        </w:rPr>
        <w:t>Г</w:t>
      </w:r>
      <w:r w:rsidRPr="00B93084">
        <w:rPr>
          <w:rFonts w:ascii="Times New Roman" w:hAnsi="Times New Roman"/>
          <w:color w:val="000000"/>
          <w:sz w:val="24"/>
          <w:szCs w:val="24"/>
        </w:rPr>
        <w:t>орода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Золотого кольца России (</w:t>
      </w:r>
      <w:r w:rsidR="00E421F4">
        <w:rPr>
          <w:rFonts w:ascii="Times New Roman" w:hAnsi="Times New Roman"/>
          <w:color w:val="000000"/>
          <w:sz w:val="24"/>
          <w:szCs w:val="28"/>
        </w:rPr>
        <w:t>Сергиев Посад, Переславль-Залесский, Ростов, Углич, Ярославль, Кострома, Плёс, Иваново, Суздаль, Владимир</w:t>
      </w:r>
      <w:r w:rsidRPr="00B93084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Святыни городов России. Главный город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родного края: достопримечательности, история и характеристика отдельных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ист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рических событий, связанных с ним.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Россия – многонациональная страна. </w:t>
      </w:r>
      <w:proofErr w:type="gramStart"/>
      <w:r w:rsidR="00AA035E" w:rsidRPr="00D568F0">
        <w:rPr>
          <w:rFonts w:ascii="Times New Roman" w:hAnsi="Times New Roman"/>
          <w:color w:val="000000"/>
          <w:sz w:val="24"/>
          <w:szCs w:val="28"/>
        </w:rPr>
        <w:t xml:space="preserve">Народы, </w:t>
      </w:r>
      <w:r w:rsidR="00AA035E">
        <w:rPr>
          <w:rFonts w:ascii="Times New Roman" w:hAnsi="Times New Roman"/>
          <w:color w:val="000000"/>
          <w:sz w:val="24"/>
          <w:szCs w:val="28"/>
        </w:rPr>
        <w:t xml:space="preserve"> н</w:t>
      </w:r>
      <w:r w:rsidR="00AA035E" w:rsidRPr="00D568F0">
        <w:rPr>
          <w:rFonts w:ascii="Times New Roman" w:hAnsi="Times New Roman"/>
          <w:color w:val="000000"/>
          <w:sz w:val="24"/>
          <w:szCs w:val="28"/>
        </w:rPr>
        <w:t>аселяющие Россию, их</w:t>
      </w:r>
      <w:r w:rsidR="00DB56A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A035E" w:rsidRPr="00D568F0">
        <w:rPr>
          <w:rFonts w:ascii="Times New Roman" w:hAnsi="Times New Roman"/>
          <w:color w:val="000000"/>
          <w:sz w:val="24"/>
          <w:szCs w:val="28"/>
        </w:rPr>
        <w:t>обычаи, характерные ос</w:t>
      </w:r>
      <w:r w:rsidR="00AA035E" w:rsidRPr="00D568F0">
        <w:rPr>
          <w:rFonts w:ascii="Times New Roman" w:hAnsi="Times New Roman"/>
          <w:color w:val="000000"/>
          <w:sz w:val="24"/>
          <w:szCs w:val="28"/>
        </w:rPr>
        <w:t>о</w:t>
      </w:r>
      <w:r w:rsidR="00AA035E" w:rsidRPr="00D568F0">
        <w:rPr>
          <w:rFonts w:ascii="Times New Roman" w:hAnsi="Times New Roman"/>
          <w:color w:val="000000"/>
          <w:sz w:val="24"/>
          <w:szCs w:val="28"/>
        </w:rPr>
        <w:t>бенности быта (</w:t>
      </w:r>
      <w:r w:rsidR="00AA035E">
        <w:rPr>
          <w:rFonts w:ascii="Times New Roman" w:hAnsi="Times New Roman"/>
          <w:color w:val="000000"/>
          <w:sz w:val="24"/>
          <w:szCs w:val="28"/>
        </w:rPr>
        <w:t>русские, татары, буряты, осет</w:t>
      </w:r>
      <w:r w:rsidR="00AA035E">
        <w:rPr>
          <w:rFonts w:ascii="Times New Roman" w:hAnsi="Times New Roman"/>
          <w:color w:val="000000"/>
          <w:sz w:val="24"/>
          <w:szCs w:val="28"/>
        </w:rPr>
        <w:t>и</w:t>
      </w:r>
      <w:r w:rsidR="00AA035E">
        <w:rPr>
          <w:rFonts w:ascii="Times New Roman" w:hAnsi="Times New Roman"/>
          <w:color w:val="000000"/>
          <w:sz w:val="24"/>
          <w:szCs w:val="28"/>
        </w:rPr>
        <w:t>ны</w:t>
      </w:r>
      <w:r w:rsidR="00AA035E" w:rsidRPr="00D568F0">
        <w:rPr>
          <w:rFonts w:ascii="Times New Roman" w:hAnsi="Times New Roman"/>
          <w:color w:val="000000"/>
          <w:sz w:val="24"/>
          <w:szCs w:val="28"/>
        </w:rPr>
        <w:t>).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Основные религии народов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России: православие, ислам, иудаизм, буддизм. Уважительное отношение к своемуи др</w:t>
      </w:r>
      <w:r w:rsidRPr="00B93084">
        <w:rPr>
          <w:rFonts w:ascii="Times New Roman" w:hAnsi="Times New Roman"/>
          <w:color w:val="000000"/>
          <w:sz w:val="24"/>
          <w:szCs w:val="24"/>
        </w:rPr>
        <w:t>у</w:t>
      </w:r>
      <w:r w:rsidRPr="00B93084">
        <w:rPr>
          <w:rFonts w:ascii="Times New Roman" w:hAnsi="Times New Roman"/>
          <w:color w:val="000000"/>
          <w:sz w:val="24"/>
          <w:szCs w:val="24"/>
        </w:rPr>
        <w:t>гим народам, их религии, культуре, истории. Проведение спортивного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праздника на основе традиционных детских игр народов своего края.</w:t>
      </w:r>
    </w:p>
    <w:p w:rsidR="0061216F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Родной край – частица России. Родной город (</w:t>
      </w:r>
      <w:r w:rsidR="003216AD">
        <w:rPr>
          <w:rFonts w:ascii="Times New Roman" w:hAnsi="Times New Roman"/>
          <w:color w:val="000000"/>
          <w:sz w:val="24"/>
          <w:szCs w:val="28"/>
        </w:rPr>
        <w:t>с</w:t>
      </w:r>
      <w:r w:rsidR="0061216F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spellStart"/>
      <w:r w:rsidR="003216AD">
        <w:rPr>
          <w:rFonts w:ascii="Times New Roman" w:hAnsi="Times New Roman"/>
          <w:color w:val="000000"/>
          <w:sz w:val="24"/>
          <w:szCs w:val="28"/>
        </w:rPr>
        <w:t>Чубаровское</w:t>
      </w:r>
      <w:proofErr w:type="spellEnd"/>
      <w:r w:rsidR="0061216F">
        <w:rPr>
          <w:rFonts w:ascii="Times New Roman" w:hAnsi="Times New Roman"/>
          <w:color w:val="000000"/>
          <w:sz w:val="24"/>
          <w:szCs w:val="28"/>
        </w:rPr>
        <w:t xml:space="preserve">,  </w:t>
      </w:r>
      <w:proofErr w:type="spellStart"/>
      <w:r w:rsidR="0061216F">
        <w:rPr>
          <w:rFonts w:ascii="Times New Roman" w:hAnsi="Times New Roman"/>
          <w:color w:val="000000"/>
          <w:sz w:val="24"/>
          <w:szCs w:val="28"/>
        </w:rPr>
        <w:t>Ирбитского</w:t>
      </w:r>
      <w:proofErr w:type="spellEnd"/>
      <w:r w:rsidR="0061216F">
        <w:rPr>
          <w:rFonts w:ascii="Times New Roman" w:hAnsi="Times New Roman"/>
          <w:color w:val="000000"/>
          <w:sz w:val="24"/>
          <w:szCs w:val="28"/>
        </w:rPr>
        <w:t xml:space="preserve">  района</w:t>
      </w:r>
      <w:r w:rsidR="0061216F" w:rsidRPr="00D568F0">
        <w:rPr>
          <w:rFonts w:ascii="Times New Roman" w:hAnsi="Times New Roman"/>
          <w:color w:val="000000"/>
          <w:sz w:val="24"/>
          <w:szCs w:val="28"/>
        </w:rPr>
        <w:t>),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регион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(</w:t>
      </w:r>
      <w:r w:rsidR="00AB52C2">
        <w:rPr>
          <w:rFonts w:ascii="Times New Roman" w:hAnsi="Times New Roman"/>
          <w:color w:val="000000"/>
          <w:sz w:val="24"/>
          <w:szCs w:val="24"/>
        </w:rPr>
        <w:t>Свердловская область</w:t>
      </w:r>
      <w:r w:rsidRPr="00B93084">
        <w:rPr>
          <w:rFonts w:ascii="Times New Roman" w:hAnsi="Times New Roman"/>
          <w:color w:val="000000"/>
          <w:sz w:val="24"/>
          <w:szCs w:val="24"/>
        </w:rPr>
        <w:t>): название, основные достопримечательности; музеи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еат</w:t>
      </w:r>
      <w:r w:rsidR="0061216F">
        <w:rPr>
          <w:rFonts w:ascii="Times New Roman" w:hAnsi="Times New Roman"/>
          <w:color w:val="000000"/>
          <w:sz w:val="24"/>
          <w:szCs w:val="24"/>
        </w:rPr>
        <w:t>ры, спортивные ко</w:t>
      </w:r>
      <w:r w:rsidR="0061216F">
        <w:rPr>
          <w:rFonts w:ascii="Times New Roman" w:hAnsi="Times New Roman"/>
          <w:color w:val="000000"/>
          <w:sz w:val="24"/>
          <w:szCs w:val="24"/>
        </w:rPr>
        <w:t>м</w:t>
      </w:r>
      <w:r w:rsidR="0061216F">
        <w:rPr>
          <w:rFonts w:ascii="Times New Roman" w:hAnsi="Times New Roman"/>
          <w:color w:val="000000"/>
          <w:sz w:val="24"/>
          <w:szCs w:val="24"/>
        </w:rPr>
        <w:t xml:space="preserve">плексы,  </w:t>
      </w:r>
      <w:r w:rsidR="0061216F">
        <w:rPr>
          <w:rFonts w:ascii="Times New Roman" w:hAnsi="Times New Roman"/>
          <w:sz w:val="24"/>
          <w:szCs w:val="28"/>
        </w:rPr>
        <w:t>памя</w:t>
      </w:r>
      <w:r w:rsidR="0061216F">
        <w:rPr>
          <w:rFonts w:ascii="Times New Roman" w:hAnsi="Times New Roman"/>
          <w:sz w:val="24"/>
          <w:szCs w:val="28"/>
        </w:rPr>
        <w:t>т</w:t>
      </w:r>
      <w:r w:rsidR="0061216F">
        <w:rPr>
          <w:rFonts w:ascii="Times New Roman" w:hAnsi="Times New Roman"/>
          <w:sz w:val="24"/>
          <w:szCs w:val="28"/>
        </w:rPr>
        <w:t>ники культуры.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Особенности труда людей родного края, их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профессии. Названия разных народов, проживающих в данной местности, их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обычаи, характерные особенности быта. Важные сведения из истории родного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края. Святыни родного края. Проведение дня памяти выд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ющегося земляка.</w:t>
      </w:r>
    </w:p>
    <w:p w:rsidR="00A60FDE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История Отечества. Счет лет в истории. Наиболее важные и яркие события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общественной и кул</w:t>
      </w:r>
      <w:r w:rsidRPr="00B93084">
        <w:rPr>
          <w:rFonts w:ascii="Times New Roman" w:hAnsi="Times New Roman"/>
          <w:color w:val="000000"/>
          <w:sz w:val="24"/>
          <w:szCs w:val="24"/>
        </w:rPr>
        <w:t>ь</w:t>
      </w:r>
      <w:r w:rsidRPr="00B93084">
        <w:rPr>
          <w:rFonts w:ascii="Times New Roman" w:hAnsi="Times New Roman"/>
          <w:color w:val="000000"/>
          <w:sz w:val="24"/>
          <w:szCs w:val="24"/>
        </w:rPr>
        <w:t>турной жизни страны в разные исторические периоды: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Древняя Русь, Московское государство, Ро</w:t>
      </w:r>
      <w:r w:rsidRPr="00B93084">
        <w:rPr>
          <w:rFonts w:ascii="Times New Roman" w:hAnsi="Times New Roman"/>
          <w:color w:val="000000"/>
          <w:sz w:val="24"/>
          <w:szCs w:val="24"/>
        </w:rPr>
        <w:t>с</w:t>
      </w:r>
      <w:r w:rsidRPr="00B93084">
        <w:rPr>
          <w:rFonts w:ascii="Times New Roman" w:hAnsi="Times New Roman"/>
          <w:color w:val="000000"/>
          <w:sz w:val="24"/>
          <w:szCs w:val="24"/>
        </w:rPr>
        <w:t>сийская империя, СССР, РоссийскаяФедерация. Картины быта, труда, духовно-нравственные и кул</w:t>
      </w:r>
      <w:r w:rsidRPr="00B93084">
        <w:rPr>
          <w:rFonts w:ascii="Times New Roman" w:hAnsi="Times New Roman"/>
          <w:color w:val="000000"/>
          <w:sz w:val="24"/>
          <w:szCs w:val="24"/>
        </w:rPr>
        <w:t>ь</w:t>
      </w:r>
      <w:r w:rsidRPr="00B93084">
        <w:rPr>
          <w:rFonts w:ascii="Times New Roman" w:hAnsi="Times New Roman"/>
          <w:color w:val="000000"/>
          <w:sz w:val="24"/>
          <w:szCs w:val="24"/>
        </w:rPr>
        <w:t>турные традиции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людей в разные истори</w:t>
      </w:r>
      <w:r w:rsidR="00A60FDE" w:rsidRPr="00B93084">
        <w:rPr>
          <w:rFonts w:ascii="Times New Roman" w:hAnsi="Times New Roman"/>
          <w:color w:val="000000"/>
          <w:sz w:val="24"/>
          <w:szCs w:val="24"/>
        </w:rPr>
        <w:t xml:space="preserve">ческие времена. Выдающиеся люди </w:t>
      </w:r>
      <w:r w:rsidRPr="00B93084">
        <w:rPr>
          <w:rFonts w:ascii="Times New Roman" w:hAnsi="Times New Roman"/>
          <w:color w:val="000000"/>
          <w:sz w:val="24"/>
          <w:szCs w:val="24"/>
        </w:rPr>
        <w:t>разных эпох как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носители базовых национальных ценностей. Охрана памятников истории икультуры. Посильное участие в охране памятников истории и 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культуры своего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края. Личная ответственность каждого человека за с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хранность </w:t>
      </w:r>
      <w:r w:rsidR="00A60FDE" w:rsidRPr="00B93084">
        <w:rPr>
          <w:rFonts w:ascii="Times New Roman" w:hAnsi="Times New Roman"/>
          <w:color w:val="000000"/>
          <w:sz w:val="24"/>
          <w:szCs w:val="24"/>
        </w:rPr>
        <w:t>ист</w:t>
      </w:r>
      <w:r w:rsidR="00A60FDE" w:rsidRPr="00B93084">
        <w:rPr>
          <w:rFonts w:ascii="Times New Roman" w:hAnsi="Times New Roman"/>
          <w:color w:val="000000"/>
          <w:sz w:val="24"/>
          <w:szCs w:val="24"/>
        </w:rPr>
        <w:t>о</w:t>
      </w:r>
      <w:r w:rsidR="00A60FDE" w:rsidRPr="00B93084">
        <w:rPr>
          <w:rFonts w:ascii="Times New Roman" w:hAnsi="Times New Roman"/>
          <w:color w:val="000000"/>
          <w:sz w:val="24"/>
          <w:szCs w:val="24"/>
        </w:rPr>
        <w:t>рик</w:t>
      </w:r>
      <w:proofErr w:type="gramStart"/>
      <w:r w:rsidR="00A60FDE" w:rsidRPr="00B9308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A60FDE" w:rsidRPr="00B93084">
        <w:rPr>
          <w:rFonts w:ascii="Times New Roman" w:hAnsi="Times New Roman"/>
          <w:color w:val="000000"/>
          <w:sz w:val="24"/>
          <w:szCs w:val="24"/>
        </w:rPr>
        <w:t xml:space="preserve"> культурного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наследия своего края.</w:t>
      </w:r>
    </w:p>
    <w:p w:rsidR="00D568F0" w:rsidRPr="00B93084" w:rsidRDefault="006B5EBA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Страны и народы мира. Общее пред</w:t>
      </w:r>
      <w:r w:rsidR="00A60FDE" w:rsidRPr="00B93084">
        <w:rPr>
          <w:rFonts w:ascii="Times New Roman" w:hAnsi="Times New Roman"/>
          <w:color w:val="000000"/>
          <w:sz w:val="24"/>
          <w:szCs w:val="24"/>
        </w:rPr>
        <w:t xml:space="preserve">ставление о многообразии стран,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народов,религий на Земле.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Знакомство с </w:t>
      </w:r>
      <w:r w:rsidR="00680F46">
        <w:rPr>
          <w:rFonts w:ascii="Times New Roman" w:hAnsi="Times New Roman"/>
          <w:color w:val="000000"/>
          <w:sz w:val="24"/>
          <w:szCs w:val="24"/>
        </w:rPr>
        <w:t>(</w:t>
      </w:r>
      <w:r w:rsidR="00680F46">
        <w:rPr>
          <w:rFonts w:ascii="Times New Roman" w:hAnsi="Times New Roman"/>
          <w:sz w:val="24"/>
          <w:szCs w:val="24"/>
        </w:rPr>
        <w:t xml:space="preserve">Франция, США, Япония, </w:t>
      </w:r>
      <w:r w:rsidR="000868BB">
        <w:rPr>
          <w:rFonts w:ascii="Times New Roman" w:hAnsi="Times New Roman"/>
          <w:sz w:val="24"/>
          <w:szCs w:val="24"/>
        </w:rPr>
        <w:t>Италия</w:t>
      </w:r>
      <w:r w:rsidR="00680F46">
        <w:rPr>
          <w:rFonts w:ascii="Times New Roman" w:hAnsi="Times New Roman"/>
          <w:sz w:val="24"/>
          <w:szCs w:val="24"/>
        </w:rPr>
        <w:t xml:space="preserve">) </w:t>
      </w:r>
      <w:r w:rsidRPr="00B93084">
        <w:rPr>
          <w:rFonts w:ascii="Times New Roman" w:hAnsi="Times New Roman"/>
          <w:color w:val="000000"/>
          <w:sz w:val="24"/>
          <w:szCs w:val="24"/>
        </w:rPr>
        <w:t>странами (с контрастными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особенностями): название, расположение на политической карте, столица, главныедостопр</w:t>
      </w:r>
      <w:r w:rsidRPr="00B93084">
        <w:rPr>
          <w:rFonts w:ascii="Times New Roman" w:hAnsi="Times New Roman"/>
          <w:color w:val="000000"/>
          <w:sz w:val="24"/>
          <w:szCs w:val="24"/>
        </w:rPr>
        <w:t>и</w:t>
      </w:r>
      <w:r w:rsidRPr="00B93084">
        <w:rPr>
          <w:rFonts w:ascii="Times New Roman" w:hAnsi="Times New Roman"/>
          <w:color w:val="000000"/>
          <w:sz w:val="24"/>
          <w:szCs w:val="24"/>
        </w:rPr>
        <w:t>мечательности.</w:t>
      </w:r>
      <w:proofErr w:type="gramEnd"/>
    </w:p>
    <w:p w:rsidR="00A60FDE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A60FDE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Ценность здоровья и здорового образа жизни.</w:t>
      </w:r>
    </w:p>
    <w:p w:rsidR="004A3005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Режим дня школьника, чередование труда и отдыха в режиме дня; личная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гигиена. Физическая культура, закаливание, игры на воздухе как условие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сохранения и укрепления здоровья. Личная ответственность каждого человека за сохранение и укре</w:t>
      </w:r>
      <w:r w:rsidRPr="00B93084">
        <w:rPr>
          <w:rFonts w:ascii="Times New Roman" w:hAnsi="Times New Roman"/>
          <w:color w:val="000000"/>
          <w:sz w:val="24"/>
          <w:szCs w:val="24"/>
        </w:rPr>
        <w:t>п</w:t>
      </w:r>
      <w:r w:rsidRPr="00B93084">
        <w:rPr>
          <w:rFonts w:ascii="Times New Roman" w:hAnsi="Times New Roman"/>
          <w:color w:val="000000"/>
          <w:sz w:val="24"/>
          <w:szCs w:val="24"/>
        </w:rPr>
        <w:t>ление своего физического и нравственного зд</w:t>
      </w:r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r w:rsidRPr="00B93084">
        <w:rPr>
          <w:rFonts w:ascii="Times New Roman" w:hAnsi="Times New Roman"/>
          <w:color w:val="000000"/>
          <w:sz w:val="24"/>
          <w:szCs w:val="24"/>
        </w:rPr>
        <w:t>ровья.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Номера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телефонов экстренной помощи. Первая помощь при легких травмах (ушиб, порез,ожог), обморажив</w:t>
      </w:r>
      <w:r w:rsidRPr="00B93084">
        <w:rPr>
          <w:rFonts w:ascii="Times New Roman" w:hAnsi="Times New Roman"/>
          <w:color w:val="000000"/>
          <w:sz w:val="24"/>
          <w:szCs w:val="24"/>
        </w:rPr>
        <w:t>а</w:t>
      </w:r>
      <w:r w:rsidRPr="00B93084">
        <w:rPr>
          <w:rFonts w:ascii="Times New Roman" w:hAnsi="Times New Roman"/>
          <w:color w:val="000000"/>
          <w:sz w:val="24"/>
          <w:szCs w:val="24"/>
        </w:rPr>
        <w:t>нии, перегреве.</w:t>
      </w:r>
    </w:p>
    <w:p w:rsidR="004A3005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Дорога от дома до школы, правила безопасного поведения на дорогах, на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транспорте (наземном, в том числе железнодорожном, воздушном и водном), в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лесу, на водоеме в ра</w:t>
      </w:r>
      <w:r w:rsidRPr="00B93084">
        <w:rPr>
          <w:rFonts w:ascii="Times New Roman" w:hAnsi="Times New Roman"/>
          <w:color w:val="000000"/>
          <w:sz w:val="24"/>
          <w:szCs w:val="24"/>
        </w:rPr>
        <w:t>з</w:t>
      </w:r>
      <w:r w:rsidRPr="00B93084">
        <w:rPr>
          <w:rFonts w:ascii="Times New Roman" w:hAnsi="Times New Roman"/>
          <w:color w:val="000000"/>
          <w:sz w:val="24"/>
          <w:szCs w:val="24"/>
        </w:rPr>
        <w:t>ное время года. Правила пожарной безопасности, основные</w:t>
      </w:r>
      <w:r w:rsidR="00DB5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084">
        <w:rPr>
          <w:rFonts w:ascii="Times New Roman" w:hAnsi="Times New Roman"/>
          <w:color w:val="000000"/>
          <w:sz w:val="24"/>
          <w:szCs w:val="24"/>
        </w:rPr>
        <w:t>правила обращения с газом, электрич</w:t>
      </w:r>
      <w:r w:rsidRPr="00B93084">
        <w:rPr>
          <w:rFonts w:ascii="Times New Roman" w:hAnsi="Times New Roman"/>
          <w:color w:val="000000"/>
          <w:sz w:val="24"/>
          <w:szCs w:val="24"/>
        </w:rPr>
        <w:t>е</w:t>
      </w:r>
      <w:r w:rsidRPr="00B93084">
        <w:rPr>
          <w:rFonts w:ascii="Times New Roman" w:hAnsi="Times New Roman"/>
          <w:color w:val="000000"/>
          <w:sz w:val="24"/>
          <w:szCs w:val="24"/>
        </w:rPr>
        <w:t>ством, водой.</w:t>
      </w:r>
    </w:p>
    <w:p w:rsidR="004A3005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Правила безопасного поведения в природе.</w:t>
      </w:r>
    </w:p>
    <w:p w:rsidR="00776403" w:rsidRPr="00B93084" w:rsidRDefault="00A60FDE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Забота о здоровье и безопасности окружающих людей.</w:t>
      </w:r>
    </w:p>
    <w:p w:rsidR="00776403" w:rsidRPr="00B93084" w:rsidRDefault="00776403" w:rsidP="00B93084">
      <w:pPr>
        <w:pStyle w:val="a3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403" w:rsidRPr="00B93084" w:rsidRDefault="00776403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:rsidR="00AB52C2" w:rsidRPr="00B93084" w:rsidRDefault="00AB52C2" w:rsidP="00B930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527" w:rsidRPr="00B93084" w:rsidRDefault="00D53527" w:rsidP="004E605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D53527" w:rsidRPr="00B93084" w:rsidRDefault="00D53527" w:rsidP="004E605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D53527" w:rsidRPr="00B93084" w:rsidRDefault="00D53527" w:rsidP="00B9308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646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D53527" w:rsidRPr="00B93084" w:rsidTr="003216AD">
        <w:tc>
          <w:tcPr>
            <w:tcW w:w="1242" w:type="dxa"/>
          </w:tcPr>
          <w:p w:rsidR="00D53527" w:rsidRPr="00B93084" w:rsidRDefault="00D53527" w:rsidP="00DB56A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6" w:type="dxa"/>
          </w:tcPr>
          <w:p w:rsidR="00D53527" w:rsidRPr="00B93084" w:rsidRDefault="00D53527" w:rsidP="00DB56A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</w:tcPr>
          <w:p w:rsidR="00D53527" w:rsidRPr="00B93084" w:rsidRDefault="00D53527" w:rsidP="00DB56A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3527" w:rsidRPr="00B93084" w:rsidTr="003216AD">
        <w:tc>
          <w:tcPr>
            <w:tcW w:w="1242" w:type="dxa"/>
            <w:vMerge w:val="restart"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:rsidR="00D53527" w:rsidRPr="00B93084" w:rsidRDefault="00D53527" w:rsidP="00F0643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0643B">
              <w:rPr>
                <w:rFonts w:ascii="Times New Roman" w:hAnsi="Times New Roman"/>
                <w:sz w:val="24"/>
                <w:szCs w:val="24"/>
                <w:lang w:eastAsia="ru-RU"/>
              </w:rPr>
              <w:t>одный урок</w:t>
            </w:r>
          </w:p>
        </w:tc>
        <w:tc>
          <w:tcPr>
            <w:tcW w:w="1842" w:type="dxa"/>
            <w:hideMark/>
          </w:tcPr>
          <w:p w:rsidR="00D53527" w:rsidRPr="00B93084" w:rsidRDefault="00FE09FF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EA5F65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EA5F65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человека и животных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E5021B" w:rsidP="00E5021B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Наше п</w:t>
            </w:r>
            <w:r w:rsidR="00F75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рошлое и настоящее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F75191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окружающий мир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E09FF"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D53527" w:rsidRPr="00B93084" w:rsidTr="003216AD">
        <w:tc>
          <w:tcPr>
            <w:tcW w:w="1242" w:type="dxa"/>
            <w:vMerge w:val="restart"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:rsidR="00D53527" w:rsidRPr="00B93084" w:rsidRDefault="00F75191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Родина, родной край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D53527" w:rsidRPr="00B93084" w:rsidTr="003216AD">
        <w:tc>
          <w:tcPr>
            <w:tcW w:w="1242" w:type="dxa"/>
            <w:vMerge w:val="restart"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D53527" w:rsidRPr="00B93084" w:rsidRDefault="003D3F15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Природа. Человек. Общество.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3D3F15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53527"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дивительная природа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3D3F15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D53527"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кономика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D53527" w:rsidRPr="00B93084" w:rsidTr="003216AD">
        <w:tc>
          <w:tcPr>
            <w:tcW w:w="1242" w:type="dxa"/>
            <w:vMerge w:val="restart"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 и человечество </w:t>
            </w:r>
          </w:p>
        </w:tc>
        <w:tc>
          <w:tcPr>
            <w:tcW w:w="1842" w:type="dxa"/>
            <w:hideMark/>
          </w:tcPr>
          <w:p w:rsidR="00D53527" w:rsidRPr="00B93084" w:rsidRDefault="009C67AE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России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67AE"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край – часть большой страны </w:t>
            </w:r>
          </w:p>
        </w:tc>
        <w:tc>
          <w:tcPr>
            <w:tcW w:w="1842" w:type="dxa"/>
            <w:hideMark/>
          </w:tcPr>
          <w:p w:rsidR="00D53527" w:rsidRPr="00B93084" w:rsidRDefault="009C67AE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</w:tc>
        <w:tc>
          <w:tcPr>
            <w:tcW w:w="1842" w:type="dxa"/>
            <w:hideMark/>
          </w:tcPr>
          <w:p w:rsidR="00D53527" w:rsidRPr="00B93084" w:rsidRDefault="009C67AE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России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Россия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3527" w:rsidRPr="00B93084" w:rsidTr="003216AD">
        <w:tc>
          <w:tcPr>
            <w:tcW w:w="1242" w:type="dxa"/>
            <w:vMerge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B93084" w:rsidRDefault="00D53527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1069F"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41D0D" w:rsidRPr="00B93084" w:rsidTr="003216AD">
        <w:tc>
          <w:tcPr>
            <w:tcW w:w="1242" w:type="dxa"/>
          </w:tcPr>
          <w:p w:rsidR="00441D0D" w:rsidRPr="00B93084" w:rsidRDefault="00441D0D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41D0D" w:rsidRPr="00B93084" w:rsidRDefault="00441D0D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  <w:r w:rsidR="00C3445B"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</w:tcPr>
          <w:p w:rsidR="00441D0D" w:rsidRPr="00B93084" w:rsidRDefault="00441D0D" w:rsidP="00B93084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</w:tbl>
    <w:p w:rsidR="003216AD" w:rsidRDefault="003216AD" w:rsidP="003216AD">
      <w:pPr>
        <w:pStyle w:val="a3"/>
      </w:pPr>
    </w:p>
    <w:sectPr w:rsidR="003216AD" w:rsidSect="003216AD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179"/>
    <w:multiLevelType w:val="hybridMultilevel"/>
    <w:tmpl w:val="BA7CCE72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43CE"/>
    <w:multiLevelType w:val="hybridMultilevel"/>
    <w:tmpl w:val="F40C23C0"/>
    <w:lvl w:ilvl="0" w:tplc="4858D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16D3"/>
    <w:multiLevelType w:val="hybridMultilevel"/>
    <w:tmpl w:val="AA06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42528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B93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32540"/>
    <w:multiLevelType w:val="hybridMultilevel"/>
    <w:tmpl w:val="A55A16BE"/>
    <w:lvl w:ilvl="0" w:tplc="4858D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939"/>
    <w:rsid w:val="000102E9"/>
    <w:rsid w:val="00012993"/>
    <w:rsid w:val="000274F5"/>
    <w:rsid w:val="00042485"/>
    <w:rsid w:val="00062694"/>
    <w:rsid w:val="000641F0"/>
    <w:rsid w:val="000674AB"/>
    <w:rsid w:val="00072E6D"/>
    <w:rsid w:val="00075B97"/>
    <w:rsid w:val="00085DC2"/>
    <w:rsid w:val="000868BB"/>
    <w:rsid w:val="00087F1F"/>
    <w:rsid w:val="000922CB"/>
    <w:rsid w:val="000A56B5"/>
    <w:rsid w:val="000C1538"/>
    <w:rsid w:val="000D52DF"/>
    <w:rsid w:val="000E118F"/>
    <w:rsid w:val="000E5328"/>
    <w:rsid w:val="000F1643"/>
    <w:rsid w:val="000F4B2E"/>
    <w:rsid w:val="001062D3"/>
    <w:rsid w:val="0010680D"/>
    <w:rsid w:val="0010693C"/>
    <w:rsid w:val="001213A7"/>
    <w:rsid w:val="00123A34"/>
    <w:rsid w:val="0012703B"/>
    <w:rsid w:val="00140627"/>
    <w:rsid w:val="00145DAD"/>
    <w:rsid w:val="001470C2"/>
    <w:rsid w:val="001663E3"/>
    <w:rsid w:val="001752EE"/>
    <w:rsid w:val="00180003"/>
    <w:rsid w:val="00184B27"/>
    <w:rsid w:val="00194A83"/>
    <w:rsid w:val="001C7218"/>
    <w:rsid w:val="001E24A2"/>
    <w:rsid w:val="001F654E"/>
    <w:rsid w:val="002013E3"/>
    <w:rsid w:val="00201B7A"/>
    <w:rsid w:val="0021602F"/>
    <w:rsid w:val="00222114"/>
    <w:rsid w:val="0025340A"/>
    <w:rsid w:val="00262393"/>
    <w:rsid w:val="00266591"/>
    <w:rsid w:val="00274DC9"/>
    <w:rsid w:val="00290EE8"/>
    <w:rsid w:val="0029364B"/>
    <w:rsid w:val="002B4BFF"/>
    <w:rsid w:val="002C5155"/>
    <w:rsid w:val="002D1F41"/>
    <w:rsid w:val="002D2B07"/>
    <w:rsid w:val="002E152D"/>
    <w:rsid w:val="002E5146"/>
    <w:rsid w:val="002E7656"/>
    <w:rsid w:val="002F5385"/>
    <w:rsid w:val="003034F9"/>
    <w:rsid w:val="00303EFE"/>
    <w:rsid w:val="00311307"/>
    <w:rsid w:val="003216AD"/>
    <w:rsid w:val="00322C79"/>
    <w:rsid w:val="00324EB8"/>
    <w:rsid w:val="0033117B"/>
    <w:rsid w:val="00341031"/>
    <w:rsid w:val="00342296"/>
    <w:rsid w:val="00345E21"/>
    <w:rsid w:val="00346E03"/>
    <w:rsid w:val="00354CA3"/>
    <w:rsid w:val="00366CCD"/>
    <w:rsid w:val="00370F7C"/>
    <w:rsid w:val="00381838"/>
    <w:rsid w:val="0038277E"/>
    <w:rsid w:val="003850B9"/>
    <w:rsid w:val="00391256"/>
    <w:rsid w:val="0039140A"/>
    <w:rsid w:val="00392F81"/>
    <w:rsid w:val="00396A78"/>
    <w:rsid w:val="003B5F71"/>
    <w:rsid w:val="003D292D"/>
    <w:rsid w:val="003D2A0C"/>
    <w:rsid w:val="003D3F15"/>
    <w:rsid w:val="003D6DEE"/>
    <w:rsid w:val="003E0134"/>
    <w:rsid w:val="003E7435"/>
    <w:rsid w:val="003F14D0"/>
    <w:rsid w:val="003F20BA"/>
    <w:rsid w:val="003F4B95"/>
    <w:rsid w:val="003F579E"/>
    <w:rsid w:val="003F7235"/>
    <w:rsid w:val="0043180C"/>
    <w:rsid w:val="004341E5"/>
    <w:rsid w:val="00441D0D"/>
    <w:rsid w:val="004518DA"/>
    <w:rsid w:val="004571AB"/>
    <w:rsid w:val="004976CF"/>
    <w:rsid w:val="004A0A27"/>
    <w:rsid w:val="004A1D7F"/>
    <w:rsid w:val="004A3005"/>
    <w:rsid w:val="004A60B7"/>
    <w:rsid w:val="004E605A"/>
    <w:rsid w:val="004F2FC4"/>
    <w:rsid w:val="004F523C"/>
    <w:rsid w:val="005001E0"/>
    <w:rsid w:val="005010D9"/>
    <w:rsid w:val="005011E0"/>
    <w:rsid w:val="00502F95"/>
    <w:rsid w:val="005248CC"/>
    <w:rsid w:val="00530CB6"/>
    <w:rsid w:val="005342C6"/>
    <w:rsid w:val="00536E97"/>
    <w:rsid w:val="0054322D"/>
    <w:rsid w:val="005456D0"/>
    <w:rsid w:val="005474D9"/>
    <w:rsid w:val="00550F6D"/>
    <w:rsid w:val="00554924"/>
    <w:rsid w:val="00563486"/>
    <w:rsid w:val="005673B3"/>
    <w:rsid w:val="00581AB9"/>
    <w:rsid w:val="00593DFF"/>
    <w:rsid w:val="00594CAD"/>
    <w:rsid w:val="00595936"/>
    <w:rsid w:val="005A09D5"/>
    <w:rsid w:val="005A4E52"/>
    <w:rsid w:val="005A752F"/>
    <w:rsid w:val="005B4D00"/>
    <w:rsid w:val="005C28B4"/>
    <w:rsid w:val="005C5824"/>
    <w:rsid w:val="005D4C1B"/>
    <w:rsid w:val="005D77D8"/>
    <w:rsid w:val="005E0C06"/>
    <w:rsid w:val="005E7B10"/>
    <w:rsid w:val="005F07D0"/>
    <w:rsid w:val="0061216F"/>
    <w:rsid w:val="0062083C"/>
    <w:rsid w:val="006353B7"/>
    <w:rsid w:val="00645FE5"/>
    <w:rsid w:val="006520D7"/>
    <w:rsid w:val="00652F51"/>
    <w:rsid w:val="00664762"/>
    <w:rsid w:val="00664AF8"/>
    <w:rsid w:val="00680F46"/>
    <w:rsid w:val="00687D0A"/>
    <w:rsid w:val="00696863"/>
    <w:rsid w:val="006970C0"/>
    <w:rsid w:val="00697B78"/>
    <w:rsid w:val="006A306B"/>
    <w:rsid w:val="006A7741"/>
    <w:rsid w:val="006B5EBA"/>
    <w:rsid w:val="006E7500"/>
    <w:rsid w:val="00700FC8"/>
    <w:rsid w:val="00714A20"/>
    <w:rsid w:val="007278F0"/>
    <w:rsid w:val="00730604"/>
    <w:rsid w:val="007447F9"/>
    <w:rsid w:val="00775D0E"/>
    <w:rsid w:val="00776403"/>
    <w:rsid w:val="00776E8E"/>
    <w:rsid w:val="00796327"/>
    <w:rsid w:val="007A10FA"/>
    <w:rsid w:val="007C0236"/>
    <w:rsid w:val="007C64C8"/>
    <w:rsid w:val="007E2E0A"/>
    <w:rsid w:val="008012EE"/>
    <w:rsid w:val="008060F7"/>
    <w:rsid w:val="008078C1"/>
    <w:rsid w:val="0084080A"/>
    <w:rsid w:val="00855AA8"/>
    <w:rsid w:val="0086678E"/>
    <w:rsid w:val="00867495"/>
    <w:rsid w:val="00873A9F"/>
    <w:rsid w:val="00873AED"/>
    <w:rsid w:val="0087498A"/>
    <w:rsid w:val="0088155A"/>
    <w:rsid w:val="008838C3"/>
    <w:rsid w:val="008865F2"/>
    <w:rsid w:val="00886EAB"/>
    <w:rsid w:val="00897E3A"/>
    <w:rsid w:val="008B7089"/>
    <w:rsid w:val="008B72DC"/>
    <w:rsid w:val="008C3378"/>
    <w:rsid w:val="008D46C0"/>
    <w:rsid w:val="008F23F1"/>
    <w:rsid w:val="00905939"/>
    <w:rsid w:val="00926D0E"/>
    <w:rsid w:val="00932C02"/>
    <w:rsid w:val="00937A07"/>
    <w:rsid w:val="00941E15"/>
    <w:rsid w:val="00945123"/>
    <w:rsid w:val="00950DEE"/>
    <w:rsid w:val="00955924"/>
    <w:rsid w:val="00956F08"/>
    <w:rsid w:val="00957F1C"/>
    <w:rsid w:val="009601D7"/>
    <w:rsid w:val="00964D84"/>
    <w:rsid w:val="00967969"/>
    <w:rsid w:val="00967C09"/>
    <w:rsid w:val="00971DA2"/>
    <w:rsid w:val="009848B3"/>
    <w:rsid w:val="0099184C"/>
    <w:rsid w:val="00992C56"/>
    <w:rsid w:val="009B4718"/>
    <w:rsid w:val="009B6E00"/>
    <w:rsid w:val="009C283F"/>
    <w:rsid w:val="009C67AE"/>
    <w:rsid w:val="009D6B08"/>
    <w:rsid w:val="009E1BE5"/>
    <w:rsid w:val="009F0037"/>
    <w:rsid w:val="00A0085B"/>
    <w:rsid w:val="00A1069F"/>
    <w:rsid w:val="00A30087"/>
    <w:rsid w:val="00A36BE9"/>
    <w:rsid w:val="00A60FDE"/>
    <w:rsid w:val="00A62471"/>
    <w:rsid w:val="00A6278D"/>
    <w:rsid w:val="00A64642"/>
    <w:rsid w:val="00A65224"/>
    <w:rsid w:val="00A660CE"/>
    <w:rsid w:val="00A76D3F"/>
    <w:rsid w:val="00A93B42"/>
    <w:rsid w:val="00AA035E"/>
    <w:rsid w:val="00AA21D9"/>
    <w:rsid w:val="00AA3E86"/>
    <w:rsid w:val="00AB52C2"/>
    <w:rsid w:val="00AD1495"/>
    <w:rsid w:val="00AD381C"/>
    <w:rsid w:val="00AE1781"/>
    <w:rsid w:val="00AF23F5"/>
    <w:rsid w:val="00B0246F"/>
    <w:rsid w:val="00B21955"/>
    <w:rsid w:val="00B34997"/>
    <w:rsid w:val="00B6286D"/>
    <w:rsid w:val="00B858F3"/>
    <w:rsid w:val="00B93084"/>
    <w:rsid w:val="00B96DF2"/>
    <w:rsid w:val="00BA20FC"/>
    <w:rsid w:val="00BB57CD"/>
    <w:rsid w:val="00BE3487"/>
    <w:rsid w:val="00BF288B"/>
    <w:rsid w:val="00C17218"/>
    <w:rsid w:val="00C17E37"/>
    <w:rsid w:val="00C3445B"/>
    <w:rsid w:val="00C6119F"/>
    <w:rsid w:val="00C71292"/>
    <w:rsid w:val="00C80C17"/>
    <w:rsid w:val="00C94B81"/>
    <w:rsid w:val="00CB0567"/>
    <w:rsid w:val="00CB0CBD"/>
    <w:rsid w:val="00CB280C"/>
    <w:rsid w:val="00CB6CD9"/>
    <w:rsid w:val="00CD70F7"/>
    <w:rsid w:val="00D2709A"/>
    <w:rsid w:val="00D53527"/>
    <w:rsid w:val="00D56643"/>
    <w:rsid w:val="00D568F0"/>
    <w:rsid w:val="00D66A69"/>
    <w:rsid w:val="00D67A5A"/>
    <w:rsid w:val="00D73A4A"/>
    <w:rsid w:val="00D74247"/>
    <w:rsid w:val="00D77CB1"/>
    <w:rsid w:val="00D842EA"/>
    <w:rsid w:val="00D91C80"/>
    <w:rsid w:val="00D93023"/>
    <w:rsid w:val="00D977DC"/>
    <w:rsid w:val="00DA4DF9"/>
    <w:rsid w:val="00DB56AE"/>
    <w:rsid w:val="00DB6773"/>
    <w:rsid w:val="00DC0D5D"/>
    <w:rsid w:val="00DD1793"/>
    <w:rsid w:val="00DE09A9"/>
    <w:rsid w:val="00DE323C"/>
    <w:rsid w:val="00DE477F"/>
    <w:rsid w:val="00E0257B"/>
    <w:rsid w:val="00E1641F"/>
    <w:rsid w:val="00E1755B"/>
    <w:rsid w:val="00E209C0"/>
    <w:rsid w:val="00E23B14"/>
    <w:rsid w:val="00E275BA"/>
    <w:rsid w:val="00E31255"/>
    <w:rsid w:val="00E36904"/>
    <w:rsid w:val="00E421F4"/>
    <w:rsid w:val="00E42327"/>
    <w:rsid w:val="00E5021B"/>
    <w:rsid w:val="00E65939"/>
    <w:rsid w:val="00E71F18"/>
    <w:rsid w:val="00E74281"/>
    <w:rsid w:val="00E75D8B"/>
    <w:rsid w:val="00E822E3"/>
    <w:rsid w:val="00E83F29"/>
    <w:rsid w:val="00EA1B94"/>
    <w:rsid w:val="00EA36AB"/>
    <w:rsid w:val="00EA5F65"/>
    <w:rsid w:val="00EB0F10"/>
    <w:rsid w:val="00EB4BC9"/>
    <w:rsid w:val="00EC4820"/>
    <w:rsid w:val="00EF6542"/>
    <w:rsid w:val="00F01AEE"/>
    <w:rsid w:val="00F01DCE"/>
    <w:rsid w:val="00F0643B"/>
    <w:rsid w:val="00F20E0E"/>
    <w:rsid w:val="00F336E2"/>
    <w:rsid w:val="00F411B1"/>
    <w:rsid w:val="00F42F3E"/>
    <w:rsid w:val="00F47100"/>
    <w:rsid w:val="00F52DE9"/>
    <w:rsid w:val="00F667E3"/>
    <w:rsid w:val="00F67EB6"/>
    <w:rsid w:val="00F70C2F"/>
    <w:rsid w:val="00F75191"/>
    <w:rsid w:val="00F818B1"/>
    <w:rsid w:val="00FA49DF"/>
    <w:rsid w:val="00FB19CB"/>
    <w:rsid w:val="00FB7708"/>
    <w:rsid w:val="00FC62D0"/>
    <w:rsid w:val="00FC6DFF"/>
    <w:rsid w:val="00FE09FF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6A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E1BE5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341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E8E"/>
    <w:pPr>
      <w:spacing w:after="0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341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link w:val="a6"/>
    <w:uiPriority w:val="99"/>
    <w:semiHidden/>
    <w:locked/>
    <w:rsid w:val="004341E5"/>
  </w:style>
  <w:style w:type="paragraph" w:styleId="a6">
    <w:name w:val="Body Text"/>
    <w:basedOn w:val="a"/>
    <w:link w:val="a5"/>
    <w:uiPriority w:val="99"/>
    <w:semiHidden/>
    <w:rsid w:val="004341E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341E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341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41E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341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41E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341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41E5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uiPriority w:val="59"/>
    <w:rsid w:val="00CB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A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396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6A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396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6A7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396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6A78"/>
    <w:rPr>
      <w:rFonts w:ascii="Calibri" w:eastAsia="Calibri" w:hAnsi="Calibri" w:cs="Times New Roman"/>
    </w:rPr>
  </w:style>
  <w:style w:type="paragraph" w:customStyle="1" w:styleId="33">
    <w:name w:val="Заголовок 3+"/>
    <w:basedOn w:val="a"/>
    <w:rsid w:val="00396A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e">
    <w:name w:val="Hyperlink"/>
    <w:unhideWhenUsed/>
    <w:rsid w:val="00396A78"/>
    <w:rPr>
      <w:color w:val="0000FF"/>
      <w:u w:val="single"/>
    </w:rPr>
  </w:style>
  <w:style w:type="character" w:customStyle="1" w:styleId="FontStyle20">
    <w:name w:val="Font Style20"/>
    <w:rsid w:val="00396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96A7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396A7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96A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96A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396A7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andard">
    <w:name w:val="Standard"/>
    <w:rsid w:val="00396A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">
    <w:name w:val="annotation text"/>
    <w:basedOn w:val="a"/>
    <w:link w:val="af0"/>
    <w:rsid w:val="00396A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96A7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AA">
    <w:name w:val="Heading 3 A A"/>
    <w:next w:val="a"/>
    <w:rsid w:val="00EA1B94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1">
    <w:name w:val="Новый"/>
    <w:basedOn w:val="a"/>
    <w:rsid w:val="00EA1B9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1">
    <w:name w:val="s_1"/>
    <w:basedOn w:val="a"/>
    <w:rsid w:val="00D7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247"/>
  </w:style>
  <w:style w:type="character" w:customStyle="1" w:styleId="40">
    <w:name w:val="Заголовок 4 Знак"/>
    <w:basedOn w:val="a0"/>
    <w:link w:val="4"/>
    <w:uiPriority w:val="9"/>
    <w:rsid w:val="00F5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F5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6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7E3"/>
    <w:rPr>
      <w:rFonts w:ascii="Tahoma" w:eastAsia="Calibri" w:hAnsi="Tahoma" w:cs="Tahoma"/>
      <w:sz w:val="16"/>
      <w:szCs w:val="16"/>
    </w:rPr>
  </w:style>
  <w:style w:type="paragraph" w:customStyle="1" w:styleId="listparagraph">
    <w:name w:val="listparagraph"/>
    <w:basedOn w:val="a"/>
    <w:rsid w:val="00AD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1BE5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12">
    <w:name w:val="Обычный1"/>
    <w:basedOn w:val="a"/>
    <w:uiPriority w:val="99"/>
    <w:rsid w:val="009E1BE5"/>
    <w:pPr>
      <w:widowControl w:val="0"/>
    </w:pPr>
    <w:rPr>
      <w:rFonts w:eastAsia="Times New Roman" w:cs="Calibri"/>
      <w:noProof/>
      <w:lang w:val="en-US"/>
    </w:rPr>
  </w:style>
  <w:style w:type="character" w:styleId="af4">
    <w:name w:val="Strong"/>
    <w:uiPriority w:val="99"/>
    <w:qFormat/>
    <w:rsid w:val="009E1BE5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semiHidden/>
    <w:locked/>
    <w:rsid w:val="009E1BE5"/>
    <w:rPr>
      <w:rFonts w:ascii="Arial" w:hAnsi="Arial"/>
      <w:noProof/>
      <w:sz w:val="20"/>
      <w:lang w:val="en-US" w:eastAsia="en-US"/>
    </w:rPr>
  </w:style>
  <w:style w:type="paragraph" w:customStyle="1" w:styleId="c15c0">
    <w:name w:val="c15 c0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0">
    <w:name w:val="c0"/>
    <w:uiPriority w:val="99"/>
    <w:rsid w:val="009E1BE5"/>
    <w:rPr>
      <w:rFonts w:cs="Times New Roman"/>
    </w:rPr>
  </w:style>
  <w:style w:type="paragraph" w:customStyle="1" w:styleId="c1">
    <w:name w:val="c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59">
    <w:name w:val="c59"/>
    <w:uiPriority w:val="99"/>
    <w:rsid w:val="009E1BE5"/>
    <w:rPr>
      <w:rFonts w:cs="Times New Roman"/>
    </w:rPr>
  </w:style>
  <w:style w:type="paragraph" w:customStyle="1" w:styleId="style4">
    <w:name w:val="style4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fontstyle34">
    <w:name w:val="fontstyle34"/>
    <w:uiPriority w:val="99"/>
    <w:rsid w:val="009E1BE5"/>
    <w:rPr>
      <w:rFonts w:cs="Times New Roman"/>
    </w:rPr>
  </w:style>
  <w:style w:type="character" w:customStyle="1" w:styleId="fontstyle33">
    <w:name w:val="fontstyle33"/>
    <w:uiPriority w:val="99"/>
    <w:rsid w:val="009E1BE5"/>
    <w:rPr>
      <w:rFonts w:cs="Times New Roman"/>
    </w:rPr>
  </w:style>
  <w:style w:type="paragraph" w:customStyle="1" w:styleId="style90">
    <w:name w:val="style9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2">
    <w:name w:val="c2"/>
    <w:uiPriority w:val="99"/>
    <w:rsid w:val="009E1BE5"/>
    <w:rPr>
      <w:rFonts w:cs="Times New Roman"/>
    </w:rPr>
  </w:style>
  <w:style w:type="paragraph" w:customStyle="1" w:styleId="c10">
    <w:name w:val="c10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8">
    <w:name w:val="c8"/>
    <w:uiPriority w:val="99"/>
    <w:rsid w:val="009E1BE5"/>
    <w:rPr>
      <w:rFonts w:cs="Times New Roman"/>
    </w:rPr>
  </w:style>
  <w:style w:type="paragraph" w:customStyle="1" w:styleId="c5">
    <w:name w:val="c5"/>
    <w:basedOn w:val="a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3">
    <w:name w:val="c3"/>
    <w:uiPriority w:val="99"/>
    <w:rsid w:val="009E1BE5"/>
    <w:rPr>
      <w:rFonts w:cs="Times New Roman"/>
    </w:rPr>
  </w:style>
  <w:style w:type="character" w:customStyle="1" w:styleId="c6">
    <w:name w:val="c6"/>
    <w:uiPriority w:val="99"/>
    <w:rsid w:val="009E1BE5"/>
    <w:rPr>
      <w:rFonts w:cs="Times New Roman"/>
    </w:rPr>
  </w:style>
  <w:style w:type="paragraph" w:customStyle="1" w:styleId="c15">
    <w:name w:val="c15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7">
    <w:name w:val="c7"/>
    <w:basedOn w:val="a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9E1BE5"/>
    <w:rPr>
      <w:rFonts w:ascii="Calibri" w:hAnsi="Calibri"/>
      <w:lang w:eastAsia="en-US"/>
    </w:rPr>
  </w:style>
  <w:style w:type="character" w:customStyle="1" w:styleId="13">
    <w:name w:val="Верхний колонтитул Знак1"/>
    <w:uiPriority w:val="99"/>
    <w:semiHidden/>
    <w:rsid w:val="009E1BE5"/>
    <w:rPr>
      <w:rFonts w:cs="Times New Roman"/>
    </w:rPr>
  </w:style>
  <w:style w:type="character" w:customStyle="1" w:styleId="FooterChar">
    <w:name w:val="Footer Char"/>
    <w:uiPriority w:val="99"/>
    <w:semiHidden/>
    <w:locked/>
    <w:rsid w:val="009E1BE5"/>
    <w:rPr>
      <w:rFonts w:ascii="Calibri" w:hAnsi="Calibri"/>
      <w:lang w:eastAsia="en-US"/>
    </w:rPr>
  </w:style>
  <w:style w:type="character" w:customStyle="1" w:styleId="14">
    <w:name w:val="Нижний колонтитул Знак1"/>
    <w:uiPriority w:val="99"/>
    <w:semiHidden/>
    <w:rsid w:val="009E1BE5"/>
    <w:rPr>
      <w:rFonts w:cs="Times New Roman"/>
    </w:rPr>
  </w:style>
  <w:style w:type="paragraph" w:styleId="af5">
    <w:name w:val="Normal (Web)"/>
    <w:basedOn w:val="a"/>
    <w:uiPriority w:val="99"/>
    <w:semiHidden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6">
    <w:name w:val="Emphasis"/>
    <w:uiPriority w:val="99"/>
    <w:qFormat/>
    <w:rsid w:val="009E1BE5"/>
    <w:rPr>
      <w:rFonts w:cs="Times New Roman"/>
      <w:i/>
      <w:iCs/>
    </w:rPr>
  </w:style>
  <w:style w:type="character" w:customStyle="1" w:styleId="c9">
    <w:name w:val="c9"/>
    <w:basedOn w:val="a0"/>
    <w:rsid w:val="00FB7708"/>
  </w:style>
  <w:style w:type="paragraph" w:customStyle="1" w:styleId="c13">
    <w:name w:val="c13"/>
    <w:basedOn w:val="a"/>
    <w:rsid w:val="00FB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337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664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0E118F"/>
  </w:style>
  <w:style w:type="paragraph" w:customStyle="1" w:styleId="af7">
    <w:name w:val="Основной"/>
    <w:basedOn w:val="a"/>
    <w:link w:val="af8"/>
    <w:rsid w:val="000E11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8">
    <w:name w:val="Основной Знак"/>
    <w:link w:val="af7"/>
    <w:rsid w:val="000E118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21">
    <w:name w:val="fontstyle21"/>
    <w:basedOn w:val="a0"/>
    <w:rsid w:val="00184B2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84B2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F538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123A34"/>
    <w:rPr>
      <w:sz w:val="16"/>
      <w:szCs w:val="16"/>
    </w:rPr>
  </w:style>
  <w:style w:type="paragraph" w:styleId="afa">
    <w:name w:val="annotation subject"/>
    <w:basedOn w:val="af"/>
    <w:next w:val="af"/>
    <w:link w:val="afb"/>
    <w:uiPriority w:val="99"/>
    <w:semiHidden/>
    <w:unhideWhenUsed/>
    <w:rsid w:val="00123A34"/>
    <w:pPr>
      <w:spacing w:after="200"/>
    </w:pPr>
    <w:rPr>
      <w:rFonts w:ascii="Calibri" w:eastAsia="Calibri" w:hAnsi="Calibri"/>
      <w:b/>
      <w:bCs/>
    </w:rPr>
  </w:style>
  <w:style w:type="character" w:customStyle="1" w:styleId="afb">
    <w:name w:val="Тема примечания Знак"/>
    <w:basedOn w:val="af0"/>
    <w:link w:val="afa"/>
    <w:uiPriority w:val="99"/>
    <w:semiHidden/>
    <w:rsid w:val="00123A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6A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4341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E8E"/>
    <w:pPr>
      <w:spacing w:after="0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341E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a5">
    <w:name w:val="Основной текст Знак"/>
    <w:link w:val="a6"/>
    <w:semiHidden/>
    <w:locked/>
    <w:rsid w:val="004341E5"/>
  </w:style>
  <w:style w:type="paragraph" w:styleId="a6">
    <w:name w:val="Body Text"/>
    <w:basedOn w:val="a"/>
    <w:link w:val="a5"/>
    <w:semiHidden/>
    <w:rsid w:val="004341E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341E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341E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rsid w:val="004341E5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4341E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341E5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4341E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341E5"/>
    <w:rPr>
      <w:rFonts w:ascii="Calibri" w:eastAsia="Calibri" w:hAnsi="Calibri" w:cs="Times New Roman"/>
      <w:sz w:val="16"/>
      <w:szCs w:val="16"/>
      <w:lang w:val="x-none"/>
    </w:rPr>
  </w:style>
  <w:style w:type="table" w:styleId="a9">
    <w:name w:val="Table Grid"/>
    <w:basedOn w:val="a1"/>
    <w:rsid w:val="00CB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A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a">
    <w:name w:val="header"/>
    <w:basedOn w:val="a"/>
    <w:link w:val="ab"/>
    <w:uiPriority w:val="99"/>
    <w:semiHidden/>
    <w:unhideWhenUsed/>
    <w:rsid w:val="00396A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6A78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semiHidden/>
    <w:unhideWhenUsed/>
    <w:rsid w:val="00396A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96A78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rsid w:val="00396A7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396A78"/>
    <w:rPr>
      <w:rFonts w:ascii="Calibri" w:eastAsia="Calibri" w:hAnsi="Calibri" w:cs="Times New Roman"/>
      <w:lang w:val="x-none"/>
    </w:rPr>
  </w:style>
  <w:style w:type="paragraph" w:customStyle="1" w:styleId="33">
    <w:name w:val="Заголовок 3+"/>
    <w:basedOn w:val="a"/>
    <w:rsid w:val="00396A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e">
    <w:name w:val="Hyperlink"/>
    <w:unhideWhenUsed/>
    <w:rsid w:val="00396A78"/>
    <w:rPr>
      <w:color w:val="0000FF"/>
      <w:u w:val="single"/>
    </w:rPr>
  </w:style>
  <w:style w:type="character" w:customStyle="1" w:styleId="FontStyle20">
    <w:name w:val="Font Style20"/>
    <w:rsid w:val="00396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96A7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396A7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96A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96A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396A7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andard">
    <w:name w:val="Standard"/>
    <w:rsid w:val="00396A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">
    <w:name w:val="annotation text"/>
    <w:basedOn w:val="a"/>
    <w:link w:val="af0"/>
    <w:rsid w:val="00396A7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396A7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FFDF-7BFF-4BB1-AD39-6A02AEA4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89</cp:revision>
  <cp:lastPrinted>2018-04-02T13:48:00Z</cp:lastPrinted>
  <dcterms:created xsi:type="dcterms:W3CDTF">2015-03-01T20:51:00Z</dcterms:created>
  <dcterms:modified xsi:type="dcterms:W3CDTF">2018-12-20T04:05:00Z</dcterms:modified>
</cp:coreProperties>
</file>